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70A" w:rsidRPr="00916778" w:rsidRDefault="0010570A" w:rsidP="0010570A">
      <w:pPr>
        <w:spacing w:after="112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</w:pPr>
      <w:r w:rsidRPr="00916778">
        <w:rPr>
          <w:rFonts w:ascii="Times New Roman" w:eastAsia="Times New Roman" w:hAnsi="Times New Roman" w:cs="Times New Roman"/>
          <w:b/>
          <w:color w:val="FF0000"/>
          <w:kern w:val="36"/>
          <w:sz w:val="44"/>
          <w:szCs w:val="44"/>
          <w:lang w:eastAsia="ru-RU"/>
        </w:rPr>
        <w:t>Памятка для родителей по развитию речи детей</w:t>
      </w:r>
    </w:p>
    <w:p w:rsidR="0010570A" w:rsidRPr="00916778" w:rsidRDefault="0010570A" w:rsidP="0010570A">
      <w:pPr>
        <w:spacing w:after="0"/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</w:pPr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1. Общее правило – чем больше Вы разговариваете с ребёнком, тем большему он научится.</w:t>
      </w:r>
    </w:p>
    <w:p w:rsidR="0010570A" w:rsidRPr="00916778" w:rsidRDefault="0010570A" w:rsidP="0010570A">
      <w:pPr>
        <w:spacing w:after="0"/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</w:pPr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2. Продолжайте и дополняйте сказанное ребёнком – делайте его предложения распространенными.</w:t>
      </w:r>
    </w:p>
    <w:p w:rsidR="0010570A" w:rsidRPr="00916778" w:rsidRDefault="0010570A" w:rsidP="0010570A">
      <w:pPr>
        <w:spacing w:after="0"/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</w:pPr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3. Никогда не поправляйте речь ребёнка. Просто повторите ту же фразу правильно.</w:t>
      </w:r>
    </w:p>
    <w:p w:rsidR="0010570A" w:rsidRPr="00916778" w:rsidRDefault="0010570A" w:rsidP="0010570A">
      <w:pPr>
        <w:spacing w:after="0"/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</w:pPr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4. Заботьтесь о том, чтобы у ребёнка были новые впечатления, о которых он мог бы рассказать.</w:t>
      </w:r>
    </w:p>
    <w:p w:rsidR="0010570A" w:rsidRPr="00916778" w:rsidRDefault="0010570A" w:rsidP="0010570A">
      <w:pPr>
        <w:spacing w:after="0"/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</w:pPr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5. Поощряйте в ребенке стремление задавать вопросы и никогда не оставляйте их без ответа.</w:t>
      </w:r>
    </w:p>
    <w:p w:rsidR="0010570A" w:rsidRPr="00916778" w:rsidRDefault="0010570A" w:rsidP="0010570A">
      <w:pPr>
        <w:spacing w:after="0"/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</w:pPr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6. Не перебивайте ребёнка, не отворачивайтесь пока малыш, не закончит рассказывать – другими словами, не дайте заподозрить, что Вас мало интересует то, о чём он говорит.</w:t>
      </w:r>
    </w:p>
    <w:p w:rsidR="0010570A" w:rsidRPr="00916778" w:rsidRDefault="0010570A" w:rsidP="0010570A">
      <w:pPr>
        <w:spacing w:after="0"/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</w:pPr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7. Давайте ребёнку перебирать крупы, играть с пуговицами, мелкими игрушками – это развивает пальцы рук,  следовательно, и речь.</w:t>
      </w:r>
    </w:p>
    <w:p w:rsidR="0010570A" w:rsidRPr="00916778" w:rsidRDefault="0010570A" w:rsidP="0010570A">
      <w:pPr>
        <w:spacing w:after="0"/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</w:pPr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8. Обращайте внимание детей на звуки и шумы с улицы, из другой комнаты, из кухни. Это развивает фонематический (речевой) слух.</w:t>
      </w:r>
    </w:p>
    <w:p w:rsidR="0010570A" w:rsidRPr="00916778" w:rsidRDefault="0010570A" w:rsidP="0010570A">
      <w:pPr>
        <w:spacing w:after="0"/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</w:pPr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 xml:space="preserve">9. Ограничивайте время просмотра телевизора. Лучше смотрите телевизор вместе с ребёнком и обсуждайте с ним его впечатления </w:t>
      </w:r>
      <w:proofErr w:type="gramStart"/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от</w:t>
      </w:r>
      <w:proofErr w:type="gramEnd"/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 xml:space="preserve"> увиденного.</w:t>
      </w:r>
    </w:p>
    <w:p w:rsidR="0010570A" w:rsidRPr="00916778" w:rsidRDefault="0010570A" w:rsidP="0010570A">
      <w:pPr>
        <w:spacing w:after="0"/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</w:pPr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 xml:space="preserve">10. Читайте с ребёнком художественную литературу – это приучает ребёнка слушать, быть усидчивым, беседуйте о </w:t>
      </w:r>
      <w:proofErr w:type="gramStart"/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прочитанном</w:t>
      </w:r>
      <w:proofErr w:type="gramEnd"/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.</w:t>
      </w:r>
    </w:p>
    <w:p w:rsidR="0010570A" w:rsidRPr="00916778" w:rsidRDefault="0010570A" w:rsidP="0010570A">
      <w:pPr>
        <w:spacing w:after="0"/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</w:pPr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11. Не критикуйте ребёнка даже с глазу на глаз, тем более не следует этого делать в присутствии посторонних.</w:t>
      </w:r>
    </w:p>
    <w:p w:rsidR="0010570A" w:rsidRPr="00916778" w:rsidRDefault="0010570A" w:rsidP="0010570A">
      <w:pPr>
        <w:spacing w:after="0"/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</w:pPr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12. Не сравнивайте ребёнка с другими детьми.</w:t>
      </w:r>
    </w:p>
    <w:p w:rsidR="0010570A" w:rsidRPr="0010570A" w:rsidRDefault="0010570A" w:rsidP="0010570A">
      <w:pPr>
        <w:spacing w:after="0"/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</w:pPr>
      <w:r w:rsidRPr="00916778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13. Играйте с ребёнком в разные игры.</w:t>
      </w:r>
    </w:p>
    <w:p w:rsidR="0010570A" w:rsidRDefault="0010570A" w:rsidP="0010570A">
      <w:pPr>
        <w:spacing w:after="0" w:line="240" w:lineRule="auto"/>
        <w:rPr>
          <w:rFonts w:ascii="Arial" w:eastAsia="Times New Roman" w:hAnsi="Arial" w:cs="Arial"/>
          <w:color w:val="993366"/>
          <w:sz w:val="27"/>
          <w:szCs w:val="27"/>
          <w:lang w:eastAsia="ru-RU"/>
        </w:rPr>
      </w:pPr>
    </w:p>
    <w:p w:rsidR="00A63D0A" w:rsidRDefault="00A63D0A"/>
    <w:sectPr w:rsidR="00A63D0A" w:rsidSect="001057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570A"/>
    <w:rsid w:val="0010570A"/>
    <w:rsid w:val="00A63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1162</Characters>
  <Application>Microsoft Office Word</Application>
  <DocSecurity>0</DocSecurity>
  <Lines>9</Lines>
  <Paragraphs>2</Paragraphs>
  <ScaleCrop>false</ScaleCrop>
  <Company>Microsoft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оля</cp:lastModifiedBy>
  <cp:revision>1</cp:revision>
  <dcterms:created xsi:type="dcterms:W3CDTF">2016-03-03T15:28:00Z</dcterms:created>
  <dcterms:modified xsi:type="dcterms:W3CDTF">2016-03-03T15:29:00Z</dcterms:modified>
</cp:coreProperties>
</file>