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7CD" w:rsidRPr="00735C3F" w:rsidRDefault="00F737CD" w:rsidP="00F737CD">
      <w:pPr>
        <w:pStyle w:val="aa"/>
        <w:spacing w:after="0" w:line="240" w:lineRule="auto"/>
        <w:ind w:left="57" w:right="57" w:firstLine="709"/>
        <w:jc w:val="center"/>
        <w:rPr>
          <w:rFonts w:ascii="Times New Roman" w:hAnsi="Times New Roman"/>
          <w:sz w:val="28"/>
          <w:szCs w:val="28"/>
        </w:rPr>
      </w:pPr>
      <w:r w:rsidRPr="00F737CD">
        <w:rPr>
          <w:sz w:val="28"/>
          <w:szCs w:val="28"/>
        </w:rPr>
        <w:t xml:space="preserve"> </w:t>
      </w:r>
      <w:r w:rsidRPr="00735C3F">
        <w:rPr>
          <w:rFonts w:ascii="Times New Roman" w:hAnsi="Times New Roman"/>
          <w:sz w:val="28"/>
          <w:szCs w:val="28"/>
        </w:rPr>
        <w:t>Управление образования администрации</w:t>
      </w:r>
    </w:p>
    <w:p w:rsidR="00F737CD" w:rsidRPr="00735C3F" w:rsidRDefault="00F737CD" w:rsidP="00F737CD">
      <w:pPr>
        <w:pStyle w:val="aa"/>
        <w:spacing w:after="0" w:line="240" w:lineRule="auto"/>
        <w:ind w:left="57" w:right="57" w:firstLine="709"/>
        <w:jc w:val="center"/>
        <w:rPr>
          <w:rFonts w:ascii="Times New Roman" w:hAnsi="Times New Roman"/>
          <w:sz w:val="28"/>
          <w:szCs w:val="28"/>
        </w:rPr>
      </w:pPr>
      <w:r w:rsidRPr="00735C3F">
        <w:rPr>
          <w:rFonts w:ascii="Times New Roman" w:hAnsi="Times New Roman"/>
          <w:sz w:val="28"/>
          <w:szCs w:val="28"/>
        </w:rPr>
        <w:t>Сергиево-Посадского городского округа Московской области</w:t>
      </w:r>
    </w:p>
    <w:p w:rsidR="00F737CD" w:rsidRPr="00735C3F" w:rsidRDefault="00F737CD" w:rsidP="00F737CD">
      <w:pPr>
        <w:pStyle w:val="aa"/>
        <w:spacing w:after="0" w:line="240" w:lineRule="auto"/>
        <w:ind w:left="57" w:right="57" w:firstLine="709"/>
        <w:jc w:val="center"/>
        <w:rPr>
          <w:rFonts w:ascii="Times New Roman" w:hAnsi="Times New Roman"/>
          <w:sz w:val="28"/>
          <w:szCs w:val="28"/>
        </w:rPr>
      </w:pPr>
      <w:r w:rsidRPr="00735C3F">
        <w:rPr>
          <w:rFonts w:ascii="Times New Roman" w:hAnsi="Times New Roman"/>
          <w:sz w:val="28"/>
          <w:szCs w:val="28"/>
        </w:rPr>
        <w:t xml:space="preserve">Муниципальное бюджетное </w:t>
      </w:r>
      <w:r w:rsidR="00094586">
        <w:rPr>
          <w:rFonts w:ascii="Times New Roman" w:hAnsi="Times New Roman"/>
          <w:sz w:val="28"/>
          <w:szCs w:val="28"/>
        </w:rPr>
        <w:t>обще</w:t>
      </w:r>
      <w:r w:rsidRPr="00735C3F">
        <w:rPr>
          <w:rFonts w:ascii="Times New Roman" w:hAnsi="Times New Roman"/>
          <w:sz w:val="28"/>
          <w:szCs w:val="28"/>
        </w:rPr>
        <w:t>образовательное учреждение</w:t>
      </w:r>
    </w:p>
    <w:p w:rsidR="00F737CD" w:rsidRPr="00735C3F" w:rsidRDefault="00F737CD" w:rsidP="00F737CD">
      <w:pPr>
        <w:pStyle w:val="aa"/>
        <w:spacing w:after="0" w:line="240" w:lineRule="auto"/>
        <w:ind w:left="57" w:right="57" w:firstLine="709"/>
        <w:jc w:val="center"/>
        <w:rPr>
          <w:rFonts w:ascii="Times New Roman" w:hAnsi="Times New Roman"/>
          <w:sz w:val="28"/>
          <w:szCs w:val="28"/>
          <w:u w:val="single"/>
        </w:rPr>
      </w:pPr>
      <w:r w:rsidRPr="00735C3F">
        <w:rPr>
          <w:rFonts w:ascii="Times New Roman" w:hAnsi="Times New Roman"/>
          <w:sz w:val="28"/>
          <w:szCs w:val="28"/>
          <w:u w:val="single"/>
        </w:rPr>
        <w:t>«</w:t>
      </w:r>
      <w:r w:rsidR="00094586">
        <w:rPr>
          <w:rFonts w:ascii="Times New Roman" w:hAnsi="Times New Roman"/>
          <w:sz w:val="28"/>
          <w:szCs w:val="28"/>
          <w:u w:val="single"/>
        </w:rPr>
        <w:t>ХСОШ №5</w:t>
      </w:r>
      <w:r w:rsidRPr="00735C3F">
        <w:rPr>
          <w:rFonts w:ascii="Times New Roman" w:hAnsi="Times New Roman"/>
          <w:sz w:val="28"/>
          <w:szCs w:val="28"/>
          <w:u w:val="single"/>
        </w:rPr>
        <w:t>»</w:t>
      </w:r>
      <w:r w:rsidR="00094586">
        <w:rPr>
          <w:rFonts w:ascii="Times New Roman" w:hAnsi="Times New Roman"/>
          <w:sz w:val="28"/>
          <w:szCs w:val="28"/>
          <w:u w:val="single"/>
        </w:rPr>
        <w:t xml:space="preserve"> дошкольное структурное подразделение №3</w:t>
      </w:r>
    </w:p>
    <w:p w:rsidR="00CA364F" w:rsidRPr="00F70FBB" w:rsidRDefault="001D75BD" w:rsidP="001D75BD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A364F" w:rsidRPr="00F70FBB" w:rsidRDefault="00CA364F" w:rsidP="00CA364F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A364F" w:rsidRDefault="00CA364F" w:rsidP="00CA36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364F" w:rsidRDefault="00CA364F" w:rsidP="00CA36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364F" w:rsidRPr="00F70FBB" w:rsidRDefault="00CA364F" w:rsidP="00CA36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364F" w:rsidRPr="00202F7B" w:rsidRDefault="00CA364F" w:rsidP="00CA36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F7B"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</w:p>
    <w:p w:rsidR="00CA364F" w:rsidRPr="00202F7B" w:rsidRDefault="00376AC6" w:rsidP="00CA364F">
      <w:pPr>
        <w:pStyle w:val="a6"/>
        <w:spacing w:after="0" w:line="276" w:lineRule="auto"/>
        <w:jc w:val="center"/>
        <w:rPr>
          <w:b/>
          <w:color w:val="000000"/>
          <w:sz w:val="28"/>
          <w:szCs w:val="28"/>
        </w:rPr>
      </w:pPr>
      <w:r>
        <w:rPr>
          <w:rStyle w:val="22"/>
          <w:rFonts w:ascii="Times New Roman" w:hAnsi="Times New Roman" w:cs="Times New Roman"/>
          <w:b/>
          <w:sz w:val="28"/>
          <w:szCs w:val="28"/>
        </w:rPr>
        <w:t>«С</w:t>
      </w:r>
      <w:r w:rsidR="00CA364F" w:rsidRPr="00202F7B">
        <w:rPr>
          <w:rStyle w:val="22"/>
          <w:rFonts w:ascii="Times New Roman" w:hAnsi="Times New Roman" w:cs="Times New Roman"/>
          <w:b/>
          <w:sz w:val="28"/>
          <w:szCs w:val="28"/>
        </w:rPr>
        <w:t>ерия памяток и дидактических материал</w:t>
      </w:r>
      <w:r w:rsidR="001D75BD">
        <w:rPr>
          <w:rStyle w:val="22"/>
          <w:rFonts w:ascii="Times New Roman" w:hAnsi="Times New Roman" w:cs="Times New Roman"/>
          <w:b/>
          <w:sz w:val="28"/>
          <w:szCs w:val="28"/>
        </w:rPr>
        <w:t>ов для родителей старшей группы»</w:t>
      </w:r>
    </w:p>
    <w:p w:rsidR="00CA364F" w:rsidRPr="00F70FBB" w:rsidRDefault="00CA364F" w:rsidP="00CA364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364F" w:rsidRPr="00F70FBB" w:rsidRDefault="00CA364F" w:rsidP="00CA364F">
      <w:pPr>
        <w:spacing w:line="360" w:lineRule="auto"/>
        <w:ind w:firstLine="4678"/>
        <w:rPr>
          <w:rFonts w:ascii="Times New Roman" w:hAnsi="Times New Roman" w:cs="Times New Roman"/>
          <w:sz w:val="28"/>
          <w:szCs w:val="28"/>
        </w:rPr>
      </w:pPr>
    </w:p>
    <w:p w:rsidR="001D75BD" w:rsidRDefault="001D75BD" w:rsidP="00904129">
      <w:pPr>
        <w:spacing w:line="36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CA364F" w:rsidRPr="00F70FBB" w:rsidRDefault="00CA364F" w:rsidP="00F737CD">
      <w:pPr>
        <w:spacing w:line="360" w:lineRule="auto"/>
        <w:ind w:left="4536" w:hanging="567"/>
        <w:jc w:val="both"/>
        <w:rPr>
          <w:rFonts w:ascii="Times New Roman" w:hAnsi="Times New Roman" w:cs="Times New Roman"/>
          <w:sz w:val="28"/>
          <w:szCs w:val="28"/>
        </w:rPr>
      </w:pPr>
      <w:r w:rsidRPr="00F70FBB">
        <w:rPr>
          <w:rFonts w:ascii="Times New Roman" w:hAnsi="Times New Roman" w:cs="Times New Roman"/>
          <w:sz w:val="28"/>
          <w:szCs w:val="28"/>
        </w:rPr>
        <w:t>Автор - составител</w:t>
      </w:r>
      <w:r w:rsidR="001758FB">
        <w:rPr>
          <w:rFonts w:ascii="Times New Roman" w:hAnsi="Times New Roman" w:cs="Times New Roman"/>
          <w:sz w:val="28"/>
          <w:szCs w:val="28"/>
        </w:rPr>
        <w:t>ь</w:t>
      </w:r>
      <w:r w:rsidRPr="00F70FBB">
        <w:rPr>
          <w:rFonts w:ascii="Times New Roman" w:hAnsi="Times New Roman" w:cs="Times New Roman"/>
          <w:sz w:val="28"/>
          <w:szCs w:val="28"/>
        </w:rPr>
        <w:t>:</w:t>
      </w:r>
    </w:p>
    <w:p w:rsidR="00F737CD" w:rsidRDefault="00094586" w:rsidP="00F737CD">
      <w:pPr>
        <w:spacing w:line="36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Старикова Наталья Михайловна, воспитатель высшей</w:t>
      </w:r>
      <w:r w:rsidR="001758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758FB">
        <w:rPr>
          <w:rFonts w:ascii="Times New Roman" w:hAnsi="Times New Roman" w:cs="Times New Roman"/>
          <w:sz w:val="28"/>
          <w:szCs w:val="28"/>
        </w:rPr>
        <w:t>кв.категории</w:t>
      </w:r>
      <w:proofErr w:type="spellEnd"/>
      <w:proofErr w:type="gramEnd"/>
    </w:p>
    <w:p w:rsidR="00F737CD" w:rsidRDefault="00F737CD" w:rsidP="00F737CD">
      <w:pPr>
        <w:spacing w:line="36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:rsidR="001758FB" w:rsidRDefault="001758FB" w:rsidP="00F737CD">
      <w:pPr>
        <w:spacing w:line="36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:rsidR="001758FB" w:rsidRDefault="001758FB" w:rsidP="00F737CD">
      <w:pPr>
        <w:spacing w:line="36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:rsidR="001758FB" w:rsidRDefault="001758FB" w:rsidP="00F737CD">
      <w:pPr>
        <w:spacing w:line="36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:rsidR="001758FB" w:rsidRDefault="001758FB" w:rsidP="00F737CD">
      <w:pPr>
        <w:spacing w:line="36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:rsidR="00CA364F" w:rsidRDefault="00094586" w:rsidP="00F737CD">
      <w:pPr>
        <w:spacing w:line="360" w:lineRule="auto"/>
        <w:ind w:left="4253"/>
        <w:jc w:val="both"/>
      </w:pPr>
      <w:proofErr w:type="spellStart"/>
      <w:r>
        <w:rPr>
          <w:rFonts w:ascii="Times New Roman" w:hAnsi="Times New Roman" w:cs="Times New Roman"/>
          <w:sz w:val="28"/>
          <w:szCs w:val="28"/>
        </w:rPr>
        <w:t>г.Хотьково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>, 2023</w:t>
      </w:r>
      <w:r w:rsidR="00F737CD">
        <w:rPr>
          <w:rFonts w:ascii="Times New Roman" w:hAnsi="Times New Roman" w:cs="Times New Roman"/>
          <w:sz w:val="28"/>
          <w:szCs w:val="28"/>
        </w:rPr>
        <w:t xml:space="preserve"> год </w:t>
      </w:r>
    </w:p>
    <w:p w:rsidR="00CA364F" w:rsidRDefault="00CA364F" w:rsidP="00CA364F"/>
    <w:p w:rsidR="00CA364F" w:rsidRDefault="00CA364F" w:rsidP="00CA364F"/>
    <w:p w:rsidR="00CA364F" w:rsidRDefault="00CA364F" w:rsidP="00CA364F"/>
    <w:p w:rsidR="001C7B44" w:rsidRPr="00545309" w:rsidRDefault="00094586" w:rsidP="0009458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</w:t>
      </w:r>
      <w:r w:rsidR="001C7B44" w:rsidRPr="001C7B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ояснительная записка</w:t>
      </w:r>
    </w:p>
    <w:p w:rsidR="001C7B44" w:rsidRPr="001C7B44" w:rsidRDefault="001C7B44" w:rsidP="002A3D15">
      <w:pPr>
        <w:spacing w:after="15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Формулируя правила безопасного поведения, следует подробно объяснять детям, а затем следить за их выполнением. Однако безопасность и здоровый об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 жизни – это не просто усвоение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знаний, а стиль жизни, осознанное поведение. Кроме того, дети могут оказаться в неожиданной ситуации на улице и дома, по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этому главной задачей в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 является стимулирование развития у детей самостоятельности и ответственности.</w:t>
      </w:r>
    </w:p>
    <w:p w:rsidR="001C7B44" w:rsidRPr="001C7B44" w:rsidRDefault="001C7B44" w:rsidP="002A3D15">
      <w:pPr>
        <w:spacing w:after="150" w:line="240" w:lineRule="auto"/>
        <w:ind w:left="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Актуальность:</w:t>
      </w:r>
    </w:p>
    <w:p w:rsidR="001C7B44" w:rsidRPr="001C7B44" w:rsidRDefault="001C7B44" w:rsidP="002A3D15">
      <w:pPr>
        <w:spacing w:after="15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культуры безопасной жизнедеятельности в детском возрасте - важнейшая составная часть процесса формирования общей культуры. 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Данные памятки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посвящены одной из главных проблем - формированию у 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детей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сознательного и ответственного отношения к личной и общественной безопасности, приобретению ими знаний и практических умений, способствующих сохранению жизни и здоровья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повседневных ситуациях.</w:t>
      </w:r>
    </w:p>
    <w:p w:rsidR="001C7B44" w:rsidRPr="001C7B44" w:rsidRDefault="001C7B44" w:rsidP="002A3D15">
      <w:pPr>
        <w:spacing w:after="15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программы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формирование у детей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 умений и навыков безопасного поведения в повседневной жизни, в случае возникновения различных опасных и чрезвычайных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ситуаций.</w:t>
      </w:r>
    </w:p>
    <w:p w:rsidR="001C7B44" w:rsidRPr="001C7B44" w:rsidRDefault="001C7B44" w:rsidP="002A3D15">
      <w:pPr>
        <w:spacing w:after="150" w:line="240" w:lineRule="auto"/>
        <w:ind w:left="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1C7B44" w:rsidRPr="001C7B44" w:rsidRDefault="004E29DA" w:rsidP="002A3D15">
      <w:pPr>
        <w:numPr>
          <w:ilvl w:val="0"/>
          <w:numId w:val="12"/>
        </w:numPr>
        <w:spacing w:after="15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обучать дошкольников</w:t>
      </w:r>
      <w:r w:rsidR="001C7B44"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умению распознавать и оценивать опасности окружающей среды;</w:t>
      </w:r>
    </w:p>
    <w:p w:rsidR="001C7B44" w:rsidRPr="004E29DA" w:rsidRDefault="001C7B44" w:rsidP="002A3D15">
      <w:pPr>
        <w:numPr>
          <w:ilvl w:val="0"/>
          <w:numId w:val="12"/>
        </w:numPr>
        <w:spacing w:after="15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раскрывать систему знаний об опасностях различного происхождения, мерах по их предотвращению, ликвидации их последствий;</w:t>
      </w:r>
    </w:p>
    <w:p w:rsidR="001C7B44" w:rsidRDefault="001C7B44" w:rsidP="002A3D15">
      <w:pPr>
        <w:numPr>
          <w:ilvl w:val="0"/>
          <w:numId w:val="12"/>
        </w:numPr>
        <w:spacing w:after="15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у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дошкольников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ответственное отношение к собственному здоровью и здоровью окружающих</w:t>
      </w:r>
    </w:p>
    <w:p w:rsidR="001C7B44" w:rsidRDefault="001C7B44" w:rsidP="002A3D15">
      <w:pPr>
        <w:spacing w:after="150" w:line="240" w:lineRule="auto"/>
        <w:ind w:left="2127" w:right="1417" w:hanging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данной работе представлены памятки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gramStart"/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родителей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proofErr w:type="gramEnd"/>
      <w:r w:rsidR="001B52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пра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вилам дорожного движения 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правила</w:t>
      </w:r>
      <w:r w:rsidR="009041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поведения на улице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пожарная безопасность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 пособия: снижение 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уровня детского травматизма на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дорогах, воспитание 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культуры поведения на дорогах, а </w:t>
      </w:r>
      <w:proofErr w:type="gramStart"/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</w:t>
      </w:r>
      <w:proofErr w:type="gramEnd"/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обеспечение собственной безопасности 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пожаре</w:t>
      </w:r>
      <w:r w:rsidR="009041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041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и.т.д</w:t>
      </w:r>
      <w:proofErr w:type="spellEnd"/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 прочтения с детьми целесообразно про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вести беседу по содержанию </w:t>
      </w:r>
      <w:proofErr w:type="gramStart"/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памят</w:t>
      </w:r>
      <w:r w:rsidR="009041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 (Минутки безопасности).   При возможности, 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 можно </w:t>
      </w:r>
      <w:proofErr w:type="gramStart"/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распечатать  и</w:t>
      </w:r>
      <w:proofErr w:type="gramEnd"/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раздать каждому ребёнку.</w:t>
      </w:r>
    </w:p>
    <w:p w:rsidR="002A3D15" w:rsidRPr="001C7B44" w:rsidRDefault="002A3D15" w:rsidP="00904129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5309" w:rsidRDefault="00545309" w:rsidP="00F737CD">
      <w:pPr>
        <w:pStyle w:val="3"/>
        <w:jc w:val="center"/>
        <w:rPr>
          <w:sz w:val="36"/>
          <w:szCs w:val="36"/>
        </w:rPr>
      </w:pPr>
    </w:p>
    <w:p w:rsidR="00F737CD" w:rsidRDefault="00F737CD" w:rsidP="00F737CD"/>
    <w:p w:rsidR="00F737CD" w:rsidRDefault="00F737CD" w:rsidP="00F737CD"/>
    <w:p w:rsidR="00F737CD" w:rsidRPr="00F737CD" w:rsidRDefault="00F737CD" w:rsidP="00F737CD">
      <w:r w:rsidRPr="003376C0">
        <w:rPr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-511810</wp:posOffset>
            </wp:positionH>
            <wp:positionV relativeFrom="paragraph">
              <wp:posOffset>-693420</wp:posOffset>
            </wp:positionV>
            <wp:extent cx="7486650" cy="10620375"/>
            <wp:effectExtent l="0" t="0" r="0" b="0"/>
            <wp:wrapNone/>
            <wp:docPr id="4" name="Рисунок 4" descr="C:\Users\Vasilyev\Desktop\s1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asilyev\Desktop\s120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1062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2ADE" w:rsidRPr="008A6994" w:rsidRDefault="003A2ADE" w:rsidP="003376C0">
      <w:pPr>
        <w:pStyle w:val="3"/>
        <w:tabs>
          <w:tab w:val="left" w:pos="1890"/>
          <w:tab w:val="center" w:pos="4819"/>
        </w:tabs>
        <w:jc w:val="center"/>
        <w:rPr>
          <w:sz w:val="36"/>
          <w:szCs w:val="36"/>
        </w:rPr>
      </w:pPr>
      <w:r w:rsidRPr="008A6994">
        <w:rPr>
          <w:sz w:val="36"/>
          <w:szCs w:val="36"/>
        </w:rPr>
        <w:t>ПОЖАРНАЯ БЕЗОПАСНОСТЬ</w:t>
      </w:r>
    </w:p>
    <w:p w:rsidR="003A2ADE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53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</w:pPr>
      <w:r w:rsidRPr="006C7562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Пожары очень опасны. При пожаре могут сгореть вещи, квартира </w:t>
      </w:r>
      <w:r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и даже целый дом. Но главное, что п</w:t>
      </w:r>
      <w:r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ри пожаре могут погибнуть люди,</w:t>
      </w:r>
    </w:p>
    <w:p w:rsidR="003A2ADE" w:rsidRPr="006C7562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5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7562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Запомни правила противопожарной безопасности.</w:t>
      </w:r>
    </w:p>
    <w:p w:rsidR="003A2ADE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53"/>
        <w:jc w:val="both"/>
        <w:rPr>
          <w:rFonts w:ascii="Times New Roman" w:hAnsi="Times New Roman"/>
          <w:b/>
          <w:bCs/>
          <w:i/>
          <w:iCs/>
          <w:color w:val="000000"/>
          <w:spacing w:val="-3"/>
          <w:sz w:val="28"/>
          <w:szCs w:val="28"/>
          <w:lang w:eastAsia="ru-RU"/>
        </w:rPr>
      </w:pPr>
    </w:p>
    <w:p w:rsidR="003A2ADE" w:rsidRPr="006C7562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5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7562">
        <w:rPr>
          <w:rFonts w:ascii="Times New Roman" w:hAnsi="Times New Roman"/>
          <w:b/>
          <w:bCs/>
          <w:i/>
          <w:iCs/>
          <w:color w:val="000000"/>
          <w:spacing w:val="-3"/>
          <w:sz w:val="28"/>
          <w:szCs w:val="28"/>
          <w:lang w:eastAsia="ru-RU"/>
        </w:rPr>
        <w:t xml:space="preserve">Правило 1, </w:t>
      </w:r>
      <w:proofErr w:type="gramStart"/>
      <w:r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Не</w:t>
      </w:r>
      <w:proofErr w:type="gramEnd"/>
      <w:r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 xml:space="preserve"> балуйся дома со спичками и зажигалками. Это одна </w:t>
      </w:r>
      <w:r w:rsidRPr="006C7562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из причин пожаров.</w:t>
      </w:r>
    </w:p>
    <w:p w:rsidR="003A2ADE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53"/>
        <w:jc w:val="both"/>
        <w:rPr>
          <w:rFonts w:ascii="Times New Roman" w:hAnsi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</w:pPr>
    </w:p>
    <w:p w:rsidR="003A2ADE" w:rsidRPr="006C7562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5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7562">
        <w:rPr>
          <w:rFonts w:ascii="Times New Roman" w:hAnsi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  <w:t xml:space="preserve">Правило </w:t>
      </w:r>
      <w:r w:rsidRPr="006C7562">
        <w:rPr>
          <w:rFonts w:ascii="Times New Roman" w:hAnsi="Times New Roman"/>
          <w:i/>
          <w:iCs/>
          <w:color w:val="000000"/>
          <w:spacing w:val="-2"/>
          <w:sz w:val="28"/>
          <w:szCs w:val="28"/>
          <w:lang w:eastAsia="ru-RU"/>
        </w:rPr>
        <w:t xml:space="preserve">2. </w:t>
      </w:r>
      <w:r w:rsidRPr="006C7562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 xml:space="preserve">Уходя из комнаты или из дома, не забывай выключать </w:t>
      </w:r>
      <w:r w:rsidRPr="006C7562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электроприборы.</w:t>
      </w:r>
    </w:p>
    <w:p w:rsidR="003A2ADE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/>
        <w:jc w:val="both"/>
        <w:rPr>
          <w:rFonts w:ascii="Times New Roman" w:hAnsi="Times New Roman"/>
          <w:b/>
          <w:bCs/>
          <w:i/>
          <w:iCs/>
          <w:color w:val="000000"/>
          <w:spacing w:val="-4"/>
          <w:sz w:val="28"/>
          <w:szCs w:val="28"/>
          <w:lang w:eastAsia="ru-RU"/>
        </w:rPr>
      </w:pPr>
    </w:p>
    <w:p w:rsidR="003A2ADE" w:rsidRPr="006C7562" w:rsidRDefault="003A2ADE" w:rsidP="0054530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right="15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A2ADE" w:rsidRPr="006C7562" w:rsidRDefault="003A2ADE" w:rsidP="0054530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right="15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7562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Правило </w:t>
      </w:r>
      <w:r w:rsidR="00545309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3</w:t>
      </w:r>
      <w:r w:rsidRPr="006C7562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. </w:t>
      </w:r>
      <w:r w:rsidRPr="006C75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Ни в коем случае не зажигай фейерверки, свечи или </w:t>
      </w:r>
      <w:r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бенгальские огни дома (и вообще лучше это делать только со взрослы</w:t>
      </w:r>
      <w:r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softHyphen/>
      </w:r>
      <w:r w:rsidRPr="006C7562">
        <w:rPr>
          <w:rFonts w:ascii="Times New Roman" w:hAnsi="Times New Roman"/>
          <w:color w:val="000000"/>
          <w:spacing w:val="-11"/>
          <w:sz w:val="28"/>
          <w:szCs w:val="28"/>
          <w:lang w:eastAsia="ru-RU"/>
        </w:rPr>
        <w:t>ми).</w:t>
      </w:r>
    </w:p>
    <w:p w:rsidR="003A2ADE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60"/>
        <w:jc w:val="both"/>
        <w:rPr>
          <w:rFonts w:ascii="Times New Roman" w:hAnsi="Times New Roman"/>
          <w:b/>
          <w:i/>
          <w:iCs/>
          <w:color w:val="000000"/>
          <w:spacing w:val="-3"/>
          <w:sz w:val="28"/>
          <w:szCs w:val="28"/>
          <w:lang w:eastAsia="ru-RU"/>
        </w:rPr>
      </w:pPr>
    </w:p>
    <w:p w:rsidR="003A2ADE" w:rsidRPr="006B3457" w:rsidRDefault="00545309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iCs/>
          <w:color w:val="000000"/>
          <w:spacing w:val="-3"/>
          <w:sz w:val="28"/>
          <w:szCs w:val="28"/>
          <w:lang w:eastAsia="ru-RU"/>
        </w:rPr>
        <w:t>Правило 4.</w:t>
      </w:r>
      <w:r w:rsidR="003A2ADE" w:rsidRPr="006C7562">
        <w:rPr>
          <w:rFonts w:ascii="Times New Roman" w:hAnsi="Times New Roman"/>
          <w:i/>
          <w:iCs/>
          <w:color w:val="000000"/>
          <w:spacing w:val="-3"/>
          <w:sz w:val="28"/>
          <w:szCs w:val="28"/>
          <w:lang w:eastAsia="ru-RU"/>
        </w:rPr>
        <w:t xml:space="preserve"> </w:t>
      </w:r>
      <w:r w:rsidR="003A2ADE"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 xml:space="preserve">В деревне или на даче без взрослых не подходи к печке </w:t>
      </w:r>
      <w:r w:rsidR="003A2ADE" w:rsidRPr="006C7562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и не открывай печную дверцу (от выскочившего уголька может заго</w:t>
      </w:r>
      <w:r w:rsidR="003A2ADE" w:rsidRPr="006C7562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softHyphen/>
      </w:r>
      <w:r w:rsidR="003A2ADE" w:rsidRPr="006C7562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реться дом).</w:t>
      </w:r>
    </w:p>
    <w:p w:rsidR="003A2ADE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before="36" w:after="0" w:line="230" w:lineRule="exact"/>
        <w:ind w:left="1886" w:right="150"/>
        <w:jc w:val="both"/>
        <w:rPr>
          <w:rFonts w:ascii="Times New Roman" w:hAnsi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3A2ADE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before="36" w:after="0" w:line="230" w:lineRule="exact"/>
        <w:ind w:left="1886" w:right="150"/>
        <w:jc w:val="both"/>
        <w:rPr>
          <w:rFonts w:ascii="Times New Roman" w:hAnsi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6C7562">
        <w:rPr>
          <w:rFonts w:ascii="Times New Roman" w:hAnsi="Times New Roman"/>
          <w:b/>
          <w:bCs/>
          <w:color w:val="000000"/>
          <w:spacing w:val="-8"/>
          <w:sz w:val="28"/>
          <w:szCs w:val="28"/>
          <w:lang w:eastAsia="ru-RU"/>
        </w:rPr>
        <w:t>Если в доме начался пожар</w:t>
      </w:r>
    </w:p>
    <w:p w:rsidR="003A2ADE" w:rsidRPr="006C7562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before="36" w:after="0" w:line="230" w:lineRule="exact"/>
        <w:ind w:left="1886" w:right="15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A2ADE" w:rsidRPr="006C7562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31" w:right="150" w:firstLine="35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7562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Правило </w:t>
      </w:r>
      <w:r w:rsidRPr="006C7562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1. </w:t>
      </w:r>
      <w:r w:rsidRPr="006C75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Если огонь небольшой, можно попробовать сразу же </w:t>
      </w:r>
      <w:r w:rsidRPr="006C7562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затушить его, набросив на него плотную ткань или </w:t>
      </w:r>
      <w:proofErr w:type="gramStart"/>
      <w:r w:rsidRPr="006C7562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одеяло</w:t>
      </w:r>
      <w:proofErr w:type="gramEnd"/>
      <w:r w:rsidRPr="006C7562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или вылив </w:t>
      </w:r>
      <w:r w:rsidRPr="006C7562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кастрюлю воды.</w:t>
      </w:r>
    </w:p>
    <w:p w:rsidR="003A2ADE" w:rsidRPr="006C7562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31" w:right="150" w:firstLine="35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7562">
        <w:rPr>
          <w:rFonts w:ascii="Times New Roman" w:hAnsi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  <w:t xml:space="preserve">Правило </w:t>
      </w:r>
      <w:r w:rsidRPr="006C7562">
        <w:rPr>
          <w:rFonts w:ascii="Times New Roman" w:hAnsi="Times New Roman"/>
          <w:i/>
          <w:iCs/>
          <w:color w:val="000000"/>
          <w:spacing w:val="-2"/>
          <w:sz w:val="28"/>
          <w:szCs w:val="28"/>
          <w:lang w:eastAsia="ru-RU"/>
        </w:rPr>
        <w:t xml:space="preserve">2. </w:t>
      </w:r>
      <w:r w:rsidRPr="006C7562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 xml:space="preserve">Если огонь сразу не погас, немедленно убегай из дома в безопасное место. И только после этого позвони в пожарную охрану </w:t>
      </w:r>
      <w:r w:rsidRPr="006C7562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по телефону 01 или попроси об этом соседей.</w:t>
      </w:r>
    </w:p>
    <w:p w:rsidR="003A2ADE" w:rsidRPr="006C7562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31" w:right="150" w:firstLine="35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7562">
        <w:rPr>
          <w:rFonts w:ascii="Times New Roman" w:hAnsi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Правило </w:t>
      </w:r>
      <w:r w:rsidRPr="006C7562">
        <w:rPr>
          <w:rFonts w:ascii="Times New Roman" w:hAnsi="Times New Roman"/>
          <w:i/>
          <w:iCs/>
          <w:color w:val="000000"/>
          <w:spacing w:val="-1"/>
          <w:sz w:val="28"/>
          <w:szCs w:val="28"/>
          <w:lang w:eastAsia="ru-RU"/>
        </w:rPr>
        <w:t xml:space="preserve">3. </w:t>
      </w:r>
      <w:r w:rsidRPr="006C7562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Если не можешь убежать из горящей квартиры, сразу </w:t>
      </w:r>
      <w:r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 xml:space="preserve">же позвони по телефону 01 и сообщи пожарным точный адрес и номер </w:t>
      </w:r>
      <w:r w:rsidRPr="006C7562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своей квартиры.</w:t>
      </w:r>
    </w:p>
    <w:p w:rsidR="003A2ADE" w:rsidRDefault="00545309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31" w:right="150" w:firstLine="34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  <w:t xml:space="preserve">Правило 4. </w:t>
      </w:r>
      <w:r w:rsidR="003A2ADE" w:rsidRPr="006C7562">
        <w:rPr>
          <w:rFonts w:ascii="Times New Roman" w:hAnsi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  <w:t xml:space="preserve"> </w:t>
      </w:r>
      <w:r w:rsidR="003A2ADE" w:rsidRPr="006C7562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 xml:space="preserve">При пожаре </w:t>
      </w:r>
      <w:r w:rsidR="003A2ADE" w:rsidRPr="006C75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никогда не садись в лифт. Он </w:t>
      </w:r>
      <w:r w:rsidR="003A2ADE"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 xml:space="preserve">может отключиться, и ты </w:t>
      </w:r>
      <w:r w:rsidR="003A2ADE" w:rsidRPr="006C7562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задохнешься.</w:t>
      </w:r>
    </w:p>
    <w:p w:rsidR="003A2ADE" w:rsidRDefault="00545309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31" w:right="150" w:firstLine="34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Правило 5. </w:t>
      </w:r>
      <w:r w:rsidR="003A2ADE" w:rsidRPr="006C7562">
        <w:rPr>
          <w:rFonts w:ascii="Times New Roman" w:hAnsi="Times New Roman"/>
          <w:color w:val="000000"/>
          <w:sz w:val="28"/>
          <w:szCs w:val="28"/>
          <w:lang w:eastAsia="ru-RU"/>
        </w:rPr>
        <w:t>Ожидая приез</w:t>
      </w:r>
      <w:r w:rsidR="003A2ADE" w:rsidRPr="006C7562">
        <w:rPr>
          <w:rFonts w:ascii="Times New Roman" w:hAnsi="Times New Roman"/>
          <w:color w:val="000000"/>
          <w:sz w:val="28"/>
          <w:szCs w:val="28"/>
          <w:lang w:eastAsia="ru-RU"/>
        </w:rPr>
        <w:softHyphen/>
      </w:r>
      <w:r w:rsidR="003A2ADE"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 xml:space="preserve">да пожарных, не теряй головы и </w:t>
      </w:r>
      <w:r w:rsidR="003A2ADE" w:rsidRPr="006C7562">
        <w:rPr>
          <w:rFonts w:ascii="Times New Roman" w:hAnsi="Times New Roman"/>
          <w:color w:val="000000"/>
          <w:sz w:val="28"/>
          <w:szCs w:val="28"/>
          <w:lang w:eastAsia="ru-RU"/>
        </w:rPr>
        <w:t>не выпрыгивай из окна. Тебя</w:t>
      </w:r>
      <w:r w:rsidR="003A2AD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A2ADE" w:rsidRPr="006C7562">
        <w:rPr>
          <w:rFonts w:ascii="Times New Roman" w:hAnsi="Times New Roman"/>
          <w:color w:val="000000"/>
          <w:spacing w:val="-14"/>
          <w:sz w:val="28"/>
          <w:szCs w:val="28"/>
          <w:lang w:eastAsia="ru-RU"/>
        </w:rPr>
        <w:t>обязательно спасут.</w:t>
      </w:r>
    </w:p>
    <w:p w:rsidR="00827A5A" w:rsidRDefault="00545309" w:rsidP="003376C0">
      <w:pPr>
        <w:jc w:val="center"/>
      </w:pPr>
      <w:r>
        <w:rPr>
          <w:rFonts w:ascii="Times New Roman" w:hAnsi="Times New Roman"/>
          <w:b/>
          <w:i/>
          <w:iCs/>
          <w:color w:val="000000"/>
          <w:spacing w:val="-6"/>
          <w:sz w:val="28"/>
          <w:szCs w:val="28"/>
          <w:lang w:eastAsia="ru-RU"/>
        </w:rPr>
        <w:t xml:space="preserve">Правило 6. </w:t>
      </w:r>
      <w:r w:rsidR="003A2ADE" w:rsidRPr="006C7562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 xml:space="preserve">Когда приедут пожарные, во всём их слушайся и не </w:t>
      </w:r>
      <w:r w:rsidR="003A2ADE" w:rsidRPr="006C7562">
        <w:rPr>
          <w:rFonts w:ascii="Times New Roman" w:hAnsi="Times New Roman"/>
          <w:color w:val="000000"/>
          <w:spacing w:val="-13"/>
          <w:sz w:val="28"/>
          <w:szCs w:val="28"/>
          <w:lang w:eastAsia="ru-RU"/>
        </w:rPr>
        <w:t xml:space="preserve">бойся. Они лучше </w:t>
      </w:r>
      <w:proofErr w:type="gramStart"/>
      <w:r w:rsidR="003A2ADE" w:rsidRPr="006C7562">
        <w:rPr>
          <w:rFonts w:ascii="Times New Roman" w:hAnsi="Times New Roman"/>
          <w:color w:val="000000"/>
          <w:spacing w:val="-13"/>
          <w:sz w:val="28"/>
          <w:szCs w:val="28"/>
          <w:lang w:eastAsia="ru-RU"/>
        </w:rPr>
        <w:t>знают</w:t>
      </w:r>
      <w:proofErr w:type="gramEnd"/>
      <w:r w:rsidR="003A2ADE" w:rsidRPr="006C7562">
        <w:rPr>
          <w:rFonts w:ascii="Times New Roman" w:hAnsi="Times New Roman"/>
          <w:color w:val="000000"/>
          <w:spacing w:val="-13"/>
          <w:sz w:val="28"/>
          <w:szCs w:val="28"/>
          <w:lang w:eastAsia="ru-RU"/>
        </w:rPr>
        <w:t xml:space="preserve"> как тебя спасти.</w:t>
      </w:r>
    </w:p>
    <w:p w:rsidR="003A2ADE" w:rsidRPr="00827A5A" w:rsidRDefault="00827A5A" w:rsidP="00827A5A">
      <w:pPr>
        <w:tabs>
          <w:tab w:val="left" w:pos="1275"/>
        </w:tabs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962400" cy="2971801"/>
            <wp:effectExtent l="0" t="0" r="0" b="0"/>
            <wp:docPr id="6" name="Рисунок 6" descr="Правило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вило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529" cy="2974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ADE" w:rsidRDefault="003A2ADE" w:rsidP="00DF71B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752850" cy="5221357"/>
            <wp:effectExtent l="0" t="0" r="0" b="0"/>
            <wp:docPr id="2" name="Рисунок 2" descr="Правило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авило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5221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F7B" w:rsidRDefault="00202F7B" w:rsidP="003A2AD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ru-RU"/>
        </w:rPr>
      </w:pPr>
    </w:p>
    <w:p w:rsidR="00202F7B" w:rsidRDefault="00202F7B" w:rsidP="003A2AD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ru-RU"/>
        </w:rPr>
      </w:pPr>
    </w:p>
    <w:p w:rsidR="00202F7B" w:rsidRDefault="00202F7B" w:rsidP="003A2AD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ru-RU"/>
        </w:rPr>
      </w:pPr>
    </w:p>
    <w:p w:rsidR="003A2ADE" w:rsidRPr="003A2ADE" w:rsidRDefault="003376C0" w:rsidP="003A2AD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3376C0">
        <w:rPr>
          <w:rFonts w:ascii="Verdana" w:eastAsia="Times New Roman" w:hAnsi="Verdana" w:cs="Times New Roman"/>
          <w:b/>
          <w:bCs/>
          <w:noProof/>
          <w:color w:val="FF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-521335</wp:posOffset>
            </wp:positionH>
            <wp:positionV relativeFrom="paragraph">
              <wp:posOffset>-662940</wp:posOffset>
            </wp:positionV>
            <wp:extent cx="7505065" cy="10591800"/>
            <wp:effectExtent l="0" t="0" r="0" b="0"/>
            <wp:wrapNone/>
            <wp:docPr id="5" name="Рисунок 5" descr="C:\Users\Vasilyev\Desktop\1587638956_59-p-foni-dlya-portfolio-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asilyev\Desktop\1587638956_59-p-foni-dlya-portfolio-1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1357" cy="1060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2ADE" w:rsidRPr="003A2ADE"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ru-RU"/>
        </w:rPr>
        <w:t>Загадайте детям загадки.</w:t>
      </w:r>
    </w:p>
    <w:p w:rsidR="003A2ADE" w:rsidRPr="003A2ADE" w:rsidRDefault="003A2ADE" w:rsidP="003A2AD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3A2ADE">
        <w:rPr>
          <w:rFonts w:ascii="Verdana" w:eastAsia="Times New Roman" w:hAnsi="Verdana" w:cs="Times New Roman"/>
          <w:b/>
          <w:bCs/>
          <w:color w:val="303F50"/>
          <w:sz w:val="24"/>
          <w:szCs w:val="24"/>
          <w:lang w:eastAsia="ru-RU"/>
        </w:rPr>
        <w:t> </w:t>
      </w:r>
    </w:p>
    <w:tbl>
      <w:tblPr>
        <w:tblW w:w="0" w:type="auto"/>
        <w:tblInd w:w="597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62"/>
        <w:gridCol w:w="4483"/>
      </w:tblGrid>
      <w:tr w:rsidR="003A2ADE" w:rsidRPr="005026B7" w:rsidTr="003376C0">
        <w:tc>
          <w:tcPr>
            <w:tcW w:w="4762" w:type="dxa"/>
            <w:shd w:val="clear" w:color="auto" w:fill="auto"/>
            <w:hideMark/>
          </w:tcPr>
          <w:p w:rsidR="003A2ADE" w:rsidRPr="005026B7" w:rsidRDefault="003A2ADE" w:rsidP="003A2ADE">
            <w:pPr>
              <w:spacing w:after="0" w:line="504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Если дом горит, тогда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Пригодится нам…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(Вода)</w:t>
            </w:r>
          </w:p>
        </w:tc>
        <w:tc>
          <w:tcPr>
            <w:tcW w:w="4483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Невелик коробок,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пожар приволок.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(Коробок спичек)</w:t>
            </w:r>
          </w:p>
        </w:tc>
      </w:tr>
      <w:tr w:rsidR="003A2ADE" w:rsidRPr="005026B7" w:rsidTr="003376C0">
        <w:tc>
          <w:tcPr>
            <w:tcW w:w="4762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горючий, он летучий,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машин необходим,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 опасным он бывает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 пожары вызывает,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Называется…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(Бензин)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83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не сам по себе,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сильнее всего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страшнее всего,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любят меня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все губят меня.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</w:tc>
      </w:tr>
      <w:tr w:rsidR="003A2ADE" w:rsidRPr="005026B7" w:rsidTr="003376C0">
        <w:tc>
          <w:tcPr>
            <w:tcW w:w="4762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бык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земле лежит,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Голубой бык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небу тянется.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 и дым)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83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дым валит клубами,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Пламя бьётся языками,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огонь везде, и жар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Это бедствие— …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(Пожар)</w:t>
            </w:r>
          </w:p>
        </w:tc>
      </w:tr>
      <w:tr w:rsidR="003A2ADE" w:rsidRPr="005026B7" w:rsidTr="003376C0">
        <w:tc>
          <w:tcPr>
            <w:tcW w:w="4762" w:type="dxa"/>
            <w:shd w:val="clear" w:color="auto" w:fill="auto"/>
            <w:hideMark/>
          </w:tcPr>
          <w:p w:rsidR="003A2ADE" w:rsidRPr="005026B7" w:rsidRDefault="003A2ADE" w:rsidP="003A2ADE">
            <w:pPr>
              <w:spacing w:after="0" w:line="504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5026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Он</w:t>
            </w:r>
            <w:proofErr w:type="gramEnd"/>
            <w:r w:rsidRPr="005026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красив и ярко-красен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 он жгуч, горяч, опасен!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</w:tc>
        <w:tc>
          <w:tcPr>
            <w:tcW w:w="4483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даёт тепло и свет,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ним шутить не надо, нет!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</w:tc>
      </w:tr>
      <w:tr w:rsidR="003A2ADE" w:rsidRPr="005026B7" w:rsidTr="003376C0">
        <w:tc>
          <w:tcPr>
            <w:tcW w:w="4762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Маленький конёк,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Вместо гривы—огонёк.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(Спичка)</w:t>
            </w:r>
          </w:p>
        </w:tc>
        <w:tc>
          <w:tcPr>
            <w:tcW w:w="4483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Накормишь—живёт,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Напоишь—умрёт.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</w:tc>
      </w:tr>
      <w:tr w:rsidR="003A2ADE" w:rsidRPr="005026B7" w:rsidTr="003376C0">
        <w:tc>
          <w:tcPr>
            <w:tcW w:w="4762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Родился я в печке,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Завился в колечки.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Сплясал трепака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ушёл в облака.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(Дым)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83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Зимой греет,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Весной тлеет,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Летом умирает.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Осенью оживает.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</w:tc>
      </w:tr>
      <w:tr w:rsidR="00FF3728" w:rsidRPr="005026B7" w:rsidTr="003376C0">
        <w:trPr>
          <w:trHeight w:val="1895"/>
        </w:trPr>
        <w:tc>
          <w:tcPr>
            <w:tcW w:w="4762" w:type="dxa"/>
            <w:shd w:val="clear" w:color="auto" w:fill="auto"/>
            <w:hideMark/>
          </w:tcPr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печи сидит,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Сердито рычит.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</w:tc>
        <w:tc>
          <w:tcPr>
            <w:tcW w:w="4483" w:type="dxa"/>
            <w:shd w:val="clear" w:color="auto" w:fill="auto"/>
            <w:hideMark/>
          </w:tcPr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Наш дед Ермолай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Съест всё, что ни дай.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3A2ADE" w:rsidRPr="005026B7" w:rsidTr="003376C0">
        <w:tc>
          <w:tcPr>
            <w:tcW w:w="4762" w:type="dxa"/>
            <w:shd w:val="clear" w:color="auto" w:fill="auto"/>
          </w:tcPr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огня не боюсь,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Смело на огонь сажусь,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меня воду наливают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бульон душистый варят.</w:t>
            </w:r>
          </w:p>
          <w:p w:rsidR="003A2ADE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(Кастрюля)</w:t>
            </w:r>
          </w:p>
        </w:tc>
        <w:tc>
          <w:tcPr>
            <w:tcW w:w="4483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Летела мошка,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Осиновая ножка.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 стог села, всё сено съела.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(Спичка)</w:t>
            </w:r>
          </w:p>
        </w:tc>
      </w:tr>
      <w:tr w:rsidR="00FF3728" w:rsidRPr="005026B7" w:rsidTr="003376C0">
        <w:tc>
          <w:tcPr>
            <w:tcW w:w="4762" w:type="dxa"/>
            <w:shd w:val="clear" w:color="auto" w:fill="auto"/>
          </w:tcPr>
          <w:p w:rsidR="003376C0" w:rsidRDefault="003376C0" w:rsidP="003376C0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76C0" w:rsidRDefault="003376C0" w:rsidP="003376C0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728" w:rsidRPr="005026B7" w:rsidRDefault="00FF3728" w:rsidP="003376C0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окошка я сижу,</w:t>
            </w:r>
          </w:p>
          <w:p w:rsidR="00FF3728" w:rsidRPr="005026B7" w:rsidRDefault="00FF3728" w:rsidP="003376C0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весь мир в него гляжу.</w:t>
            </w:r>
          </w:p>
          <w:p w:rsidR="00FF3728" w:rsidRPr="005026B7" w:rsidRDefault="00FF3728" w:rsidP="003376C0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(Телевизор)</w:t>
            </w:r>
          </w:p>
        </w:tc>
        <w:tc>
          <w:tcPr>
            <w:tcW w:w="4483" w:type="dxa"/>
            <w:shd w:val="clear" w:color="auto" w:fill="auto"/>
            <w:hideMark/>
          </w:tcPr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зимой, и летом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Холод в нём и лёд.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Рыбу, суп, котлеты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нам сбережёт.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(Холодильник)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Голубой огонёк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нам обед сварить помог.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(Газ)</w:t>
            </w:r>
          </w:p>
        </w:tc>
      </w:tr>
      <w:tr w:rsidR="00FF3728" w:rsidRPr="005026B7" w:rsidTr="003376C0">
        <w:tc>
          <w:tcPr>
            <w:tcW w:w="4762" w:type="dxa"/>
            <w:shd w:val="clear" w:color="auto" w:fill="auto"/>
          </w:tcPr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один на всём свете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Очень рад пыль встретить.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(Пылесос)</w:t>
            </w:r>
          </w:p>
        </w:tc>
        <w:tc>
          <w:tcPr>
            <w:tcW w:w="4483" w:type="dxa"/>
            <w:shd w:val="clear" w:color="auto" w:fill="auto"/>
            <w:hideMark/>
          </w:tcPr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приготовления крема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Яйца он взбивает пену.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(Миксер)</w:t>
            </w:r>
          </w:p>
        </w:tc>
      </w:tr>
      <w:tr w:rsidR="00FF3728" w:rsidRPr="005026B7" w:rsidTr="003376C0">
        <w:tc>
          <w:tcPr>
            <w:tcW w:w="4762" w:type="dxa"/>
            <w:shd w:val="clear" w:color="auto" w:fill="auto"/>
          </w:tcPr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Дрожит свинка, золотая щетинка.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  <w:p w:rsidR="003376C0" w:rsidRDefault="003376C0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столе, в колпаке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 в стеклянном пузырьке,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Поселился дружок—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Развесёлый огонёк.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(Настольная лампа)</w:t>
            </w:r>
          </w:p>
        </w:tc>
        <w:tc>
          <w:tcPr>
            <w:tcW w:w="4483" w:type="dxa"/>
            <w:shd w:val="clear" w:color="auto" w:fill="auto"/>
            <w:hideMark/>
          </w:tcPr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Она помощница моя,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ней обед готовлю я.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конфорки зажигаю,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Борщ варю, котлеты жарю.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(Плита)</w:t>
            </w:r>
          </w:p>
        </w:tc>
      </w:tr>
      <w:tr w:rsidR="00FF3728" w:rsidRPr="005026B7" w:rsidTr="003376C0">
        <w:tc>
          <w:tcPr>
            <w:tcW w:w="4762" w:type="dxa"/>
            <w:shd w:val="clear" w:color="auto" w:fill="auto"/>
            <w:hideMark/>
          </w:tcPr>
          <w:p w:rsidR="00C81EA0" w:rsidRDefault="00C81EA0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рук, без ног,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на гору быстро ползёт.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</w:tc>
        <w:tc>
          <w:tcPr>
            <w:tcW w:w="4483" w:type="dxa"/>
            <w:shd w:val="clear" w:color="auto" w:fill="auto"/>
            <w:hideMark/>
          </w:tcPr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вода закипит,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Стану очень я сердит.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Заворчу, запыхчу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  в</w:t>
            </w:r>
            <w:proofErr w:type="gramEnd"/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свисток засвищу.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(Чайник со свистком)</w:t>
            </w:r>
          </w:p>
        </w:tc>
      </w:tr>
      <w:tr w:rsidR="00FF3728" w:rsidRPr="005026B7" w:rsidTr="003376C0">
        <w:trPr>
          <w:trHeight w:val="2704"/>
        </w:trPr>
        <w:tc>
          <w:tcPr>
            <w:tcW w:w="4762" w:type="dxa"/>
            <w:shd w:val="clear" w:color="auto" w:fill="auto"/>
            <w:hideMark/>
          </w:tcPr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Только я, только я,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на кухне главная.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меня, как ни трудитесь,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обеда насидитесь.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(Электроплита)</w:t>
            </w:r>
          </w:p>
        </w:tc>
        <w:tc>
          <w:tcPr>
            <w:tcW w:w="4483" w:type="dxa"/>
            <w:shd w:val="clear" w:color="auto" w:fill="auto"/>
            <w:hideMark/>
          </w:tcPr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Плывёт электроход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 назад, то вперёд.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(Утюг)</w:t>
            </w:r>
          </w:p>
        </w:tc>
      </w:tr>
    </w:tbl>
    <w:p w:rsidR="00C81EA0" w:rsidRDefault="00C81EA0" w:rsidP="00135043">
      <w:pPr>
        <w:tabs>
          <w:tab w:val="left" w:pos="1425"/>
        </w:tabs>
        <w:jc w:val="center"/>
        <w:rPr>
          <w:noProof/>
          <w:lang w:eastAsia="ru-RU"/>
        </w:rPr>
      </w:pPr>
      <w:r w:rsidRPr="003376C0"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-473710</wp:posOffset>
            </wp:positionH>
            <wp:positionV relativeFrom="paragraph">
              <wp:posOffset>-9037956</wp:posOffset>
            </wp:positionV>
            <wp:extent cx="7427595" cy="10620375"/>
            <wp:effectExtent l="0" t="0" r="0" b="0"/>
            <wp:wrapNone/>
            <wp:docPr id="7" name="Рисунок 7" descr="C:\Users\Vasilyev\Desktop\1587638956_59-p-foni-dlya-portfolio-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asilyev\Desktop\1587638956_59-p-foni-dlya-portfolio-1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0396" cy="1062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2ADE" w:rsidRDefault="003A2ADE" w:rsidP="00135043">
      <w:pPr>
        <w:tabs>
          <w:tab w:val="left" w:pos="1425"/>
        </w:tabs>
        <w:jc w:val="center"/>
        <w:rPr>
          <w:noProof/>
          <w:lang w:eastAsia="ru-RU"/>
        </w:rPr>
      </w:pPr>
    </w:p>
    <w:p w:rsidR="000B2BE1" w:rsidRDefault="000B2BE1" w:rsidP="00135043">
      <w:pPr>
        <w:tabs>
          <w:tab w:val="left" w:pos="1425"/>
        </w:tabs>
        <w:jc w:val="center"/>
        <w:rPr>
          <w:noProof/>
          <w:lang w:eastAsia="ru-RU"/>
        </w:rPr>
      </w:pPr>
    </w:p>
    <w:p w:rsidR="00B978DB" w:rsidRDefault="00D36C50" w:rsidP="003A2ADE">
      <w:pPr>
        <w:pStyle w:val="c51"/>
        <w:shd w:val="clear" w:color="auto" w:fill="FFFFFF"/>
        <w:spacing w:before="0" w:beforeAutospacing="0" w:after="0" w:afterAutospacing="0"/>
        <w:ind w:left="132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D36C50">
        <w:rPr>
          <w:rFonts w:asciiTheme="minorHAnsi" w:eastAsiaTheme="minorHAnsi" w:hAnsiTheme="minorHAnsi" w:cstheme="minorBidi"/>
          <w:noProof/>
          <w:sz w:val="22"/>
          <w:szCs w:val="22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-588010</wp:posOffset>
            </wp:positionH>
            <wp:positionV relativeFrom="paragraph">
              <wp:posOffset>-643890</wp:posOffset>
            </wp:positionV>
            <wp:extent cx="7514808" cy="10600055"/>
            <wp:effectExtent l="0" t="0" r="0" b="0"/>
            <wp:wrapNone/>
            <wp:docPr id="10" name="Рисунок 10" descr="C:\Users\Vasilyev\Desktop\1580228768_65-p-vertikalnie-detskie-foni-dlya-word-111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asilyev\Desktop\1580228768_65-p-vertikalnie-detskie-foni-dlya-word-111 — копия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1190" cy="10609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78DB" w:rsidRDefault="00B978DB" w:rsidP="003A2ADE">
      <w:pPr>
        <w:pStyle w:val="c51"/>
        <w:shd w:val="clear" w:color="auto" w:fill="FFFFFF"/>
        <w:spacing w:before="0" w:beforeAutospacing="0" w:after="0" w:afterAutospacing="0"/>
        <w:ind w:left="132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78DB" w:rsidRPr="00B978DB" w:rsidRDefault="00B978DB" w:rsidP="003A2ADE">
      <w:pPr>
        <w:pStyle w:val="c51"/>
        <w:shd w:val="clear" w:color="auto" w:fill="FFFFFF"/>
        <w:spacing w:before="0" w:beforeAutospacing="0" w:after="0" w:afterAutospacing="0"/>
        <w:ind w:left="132"/>
        <w:jc w:val="center"/>
        <w:rPr>
          <w:rStyle w:val="c55"/>
          <w:b/>
          <w:bCs/>
          <w:color w:val="B83D68"/>
          <w:sz w:val="44"/>
          <w:szCs w:val="44"/>
        </w:rPr>
      </w:pPr>
      <w:r w:rsidRPr="00B978DB">
        <w:rPr>
          <w:rStyle w:val="c55"/>
          <w:b/>
          <w:bCs/>
          <w:color w:val="B83D68"/>
          <w:sz w:val="44"/>
          <w:szCs w:val="44"/>
        </w:rPr>
        <w:t>Безопасность на дороге.</w:t>
      </w:r>
    </w:p>
    <w:p w:rsidR="00B978DB" w:rsidRPr="00B978DB" w:rsidRDefault="00B978DB" w:rsidP="003A2ADE">
      <w:pPr>
        <w:pStyle w:val="c51"/>
        <w:shd w:val="clear" w:color="auto" w:fill="FFFFFF"/>
        <w:spacing w:before="0" w:beforeAutospacing="0" w:after="0" w:afterAutospacing="0"/>
        <w:ind w:left="132"/>
        <w:jc w:val="center"/>
        <w:rPr>
          <w:rStyle w:val="c55"/>
          <w:b/>
          <w:bCs/>
          <w:color w:val="B83D68"/>
          <w:sz w:val="44"/>
          <w:szCs w:val="44"/>
        </w:rPr>
      </w:pPr>
    </w:p>
    <w:p w:rsidR="003A2ADE" w:rsidRDefault="003A2ADE" w:rsidP="003A2ADE">
      <w:pPr>
        <w:pStyle w:val="c51"/>
        <w:shd w:val="clear" w:color="auto" w:fill="FFFFFF"/>
        <w:spacing w:before="0" w:beforeAutospacing="0" w:after="0" w:afterAutospacing="0"/>
        <w:ind w:left="132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55"/>
          <w:rFonts w:ascii="Book Antiqua" w:hAnsi="Book Antiqua" w:cs="Arial"/>
          <w:b/>
          <w:bCs/>
          <w:color w:val="B83D68"/>
          <w:sz w:val="36"/>
          <w:szCs w:val="36"/>
        </w:rPr>
        <w:t>ДЕТИ НА УЛИЦЕ</w:t>
      </w:r>
      <w:r w:rsidR="00B978DB">
        <w:rPr>
          <w:rStyle w:val="c55"/>
          <w:rFonts w:ascii="Book Antiqua" w:hAnsi="Book Antiqua" w:cs="Arial"/>
          <w:b/>
          <w:bCs/>
          <w:color w:val="B83D68"/>
          <w:sz w:val="36"/>
          <w:szCs w:val="36"/>
        </w:rPr>
        <w:t>.</w:t>
      </w:r>
    </w:p>
    <w:p w:rsidR="003A2ADE" w:rsidRPr="00DF71BB" w:rsidRDefault="003A2ADE" w:rsidP="003A2ADE">
      <w:pPr>
        <w:pStyle w:val="c7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DF71BB">
        <w:rPr>
          <w:rStyle w:val="c7"/>
          <w:rFonts w:eastAsiaTheme="majorEastAsia"/>
          <w:b/>
          <w:bCs/>
          <w:color w:val="000000"/>
          <w:sz w:val="28"/>
          <w:szCs w:val="28"/>
        </w:rPr>
        <w:t>Загадки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Я глазищами моргаю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Неустанно день и ночь.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Я машинам помогаю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И тебе хочу помочь. (светофор)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Этот конь не ест овса,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Вместо ног 2 колеса.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Сядь верхом и мчись на нём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Только лучше правь рулём. (велосипед)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Несётся и стреляет.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Ворчит скороговоркой.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Трамваю не угнаться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За этой тараторкой (мотоцикл)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 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Днём и ночью я горю,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Всем сигналы подаю.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Есть три цвета у меня.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Как зовут меня, друзья? (светофор)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Едет он на двух колесах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Не буксует на откосах,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И бензина в баке нет.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Это мой ...(велосипед)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Что за чудо - синий дом,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Окна светлые кругом,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Носит обувь из резины,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i/>
          <w:iCs/>
          <w:color w:val="000000"/>
          <w:sz w:val="28"/>
          <w:szCs w:val="28"/>
        </w:rPr>
        <w:t>А </w:t>
      </w:r>
      <w:r w:rsidRPr="00DF71BB">
        <w:rPr>
          <w:rStyle w:val="c0"/>
          <w:color w:val="000000"/>
          <w:sz w:val="28"/>
          <w:szCs w:val="28"/>
        </w:rPr>
        <w:t>питается бензином (автобус).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Чтоб тебе помочь, дружок,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Путь пройти опасный,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День и ночь горят огни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Зелёный, жёлтый, красный. (светофор)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Посмотри силач какой: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На ходу одной рукой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Останавливать привык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Пятитонный грузовик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(регулировщик)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5"/>
          <w:sz w:val="28"/>
          <w:szCs w:val="28"/>
        </w:rPr>
        <w:t>Я глазищами моргаю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2"/>
          <w:sz w:val="28"/>
          <w:szCs w:val="28"/>
        </w:rPr>
        <w:t xml:space="preserve">Неустанно день и ночь.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4"/>
          <w:sz w:val="28"/>
          <w:szCs w:val="28"/>
        </w:rPr>
        <w:t xml:space="preserve">Я машинам помогаю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spacing w:val="-1"/>
          <w:w w:val="94"/>
          <w:sz w:val="28"/>
          <w:szCs w:val="28"/>
        </w:rPr>
        <w:t>И тебе хочу помочь.</w:t>
      </w:r>
      <w:r w:rsidRPr="00DF71BB">
        <w:rPr>
          <w:rFonts w:ascii="Times New Roman" w:hAnsi="Times New Roman" w:cs="Times New Roman"/>
          <w:sz w:val="28"/>
          <w:szCs w:val="28"/>
        </w:rPr>
        <w:t xml:space="preserve"> </w:t>
      </w:r>
      <w:r w:rsidRPr="00DF71BB">
        <w:rPr>
          <w:rFonts w:ascii="Times New Roman" w:hAnsi="Times New Roman" w:cs="Times New Roman"/>
          <w:color w:val="000000"/>
          <w:w w:val="92"/>
          <w:sz w:val="28"/>
          <w:szCs w:val="28"/>
        </w:rPr>
        <w:t>(светофор)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0"/>
          <w:sz w:val="28"/>
          <w:szCs w:val="28"/>
        </w:rPr>
      </w:pP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0"/>
          <w:sz w:val="28"/>
          <w:szCs w:val="28"/>
        </w:rPr>
        <w:t xml:space="preserve">Этот конь не ест овса,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4"/>
          <w:sz w:val="28"/>
          <w:szCs w:val="28"/>
        </w:rPr>
        <w:t xml:space="preserve">Вместо ног 2 колеса.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1"/>
          <w:sz w:val="28"/>
          <w:szCs w:val="28"/>
        </w:rPr>
        <w:t xml:space="preserve">Сядь верхом и мчись на нём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3"/>
          <w:sz w:val="28"/>
          <w:szCs w:val="28"/>
        </w:rPr>
        <w:t>Только лучше правь рулём.</w:t>
      </w:r>
      <w:r w:rsidRPr="00DF71BB">
        <w:rPr>
          <w:rFonts w:ascii="Times New Roman" w:hAnsi="Times New Roman" w:cs="Times New Roman"/>
          <w:sz w:val="28"/>
          <w:szCs w:val="28"/>
        </w:rPr>
        <w:t xml:space="preserve"> </w:t>
      </w:r>
      <w:r w:rsidRPr="00DF71BB">
        <w:rPr>
          <w:rFonts w:ascii="Times New Roman" w:hAnsi="Times New Roman" w:cs="Times New Roman"/>
          <w:color w:val="000000"/>
          <w:w w:val="96"/>
          <w:sz w:val="28"/>
          <w:szCs w:val="28"/>
        </w:rPr>
        <w:t xml:space="preserve">(велосипед)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1"/>
          <w:sz w:val="28"/>
          <w:szCs w:val="28"/>
        </w:rPr>
        <w:t xml:space="preserve">Несётся и стреляет.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spacing w:val="-1"/>
          <w:w w:val="95"/>
          <w:sz w:val="28"/>
          <w:szCs w:val="28"/>
        </w:rPr>
        <w:t xml:space="preserve">Ворчит скороговоркой.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2"/>
          <w:sz w:val="28"/>
          <w:szCs w:val="28"/>
        </w:rPr>
        <w:t xml:space="preserve">Трамваю не угнаться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8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spacing w:val="-1"/>
          <w:w w:val="93"/>
          <w:sz w:val="28"/>
          <w:szCs w:val="28"/>
        </w:rPr>
        <w:t xml:space="preserve">За этой тараторкой </w:t>
      </w:r>
      <w:r w:rsidRPr="00DF71BB">
        <w:rPr>
          <w:rFonts w:ascii="Times New Roman" w:hAnsi="Times New Roman" w:cs="Times New Roman"/>
          <w:color w:val="000000"/>
          <w:w w:val="98"/>
          <w:sz w:val="28"/>
          <w:szCs w:val="28"/>
        </w:rPr>
        <w:t>(мотоцикл)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8"/>
          <w:sz w:val="28"/>
          <w:szCs w:val="28"/>
        </w:rPr>
        <w:t xml:space="preserve">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spacing w:val="-1"/>
          <w:w w:val="98"/>
          <w:sz w:val="28"/>
          <w:szCs w:val="28"/>
        </w:rPr>
        <w:t>Днём и ночью я горю,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5"/>
          <w:sz w:val="28"/>
          <w:szCs w:val="28"/>
        </w:rPr>
        <w:t xml:space="preserve">Всем сигналы подаю.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0"/>
          <w:sz w:val="28"/>
          <w:szCs w:val="28"/>
        </w:rPr>
        <w:t xml:space="preserve">Есть три цвета у меня.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0"/>
          <w:sz w:val="28"/>
          <w:szCs w:val="28"/>
        </w:rPr>
        <w:t xml:space="preserve">Как зовут меня, друзья? </w:t>
      </w:r>
      <w:r w:rsidRPr="00DF71BB">
        <w:rPr>
          <w:rFonts w:ascii="Times New Roman" w:hAnsi="Times New Roman" w:cs="Times New Roman"/>
          <w:color w:val="000000"/>
          <w:w w:val="91"/>
          <w:sz w:val="28"/>
          <w:szCs w:val="28"/>
        </w:rPr>
        <w:t>(светофор)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sz w:val="28"/>
          <w:szCs w:val="28"/>
        </w:rPr>
        <w:t>Едет он на двух колесах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spacing w:val="-2"/>
          <w:w w:val="95"/>
          <w:sz w:val="28"/>
          <w:szCs w:val="28"/>
        </w:rPr>
        <w:t xml:space="preserve">Не буксует на откосах,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spacing w:val="-1"/>
          <w:w w:val="91"/>
          <w:sz w:val="28"/>
          <w:szCs w:val="28"/>
        </w:rPr>
        <w:t xml:space="preserve">И бензина в баке нет.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spacing w:val="-2"/>
          <w:w w:val="94"/>
          <w:sz w:val="28"/>
          <w:szCs w:val="28"/>
        </w:rPr>
        <w:t>Это мой ...</w:t>
      </w:r>
      <w:r w:rsidRPr="00DF71BB">
        <w:rPr>
          <w:rFonts w:ascii="Times New Roman" w:hAnsi="Times New Roman" w:cs="Times New Roman"/>
          <w:color w:val="000000"/>
          <w:w w:val="96"/>
          <w:sz w:val="28"/>
          <w:szCs w:val="28"/>
        </w:rPr>
        <w:t>(велосипед)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4"/>
          <w:sz w:val="28"/>
          <w:szCs w:val="28"/>
        </w:rPr>
        <w:t xml:space="preserve">Что за чудо - синий дом,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4"/>
          <w:sz w:val="28"/>
          <w:szCs w:val="28"/>
        </w:rPr>
        <w:t xml:space="preserve">Окна светлые кругом,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spacing w:val="-1"/>
          <w:w w:val="94"/>
          <w:sz w:val="28"/>
          <w:szCs w:val="28"/>
        </w:rPr>
        <w:t xml:space="preserve">Носит обувь из резины,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DF71BB">
        <w:rPr>
          <w:rFonts w:ascii="Times New Roman" w:hAnsi="Times New Roman" w:cs="Times New Roman"/>
          <w:i/>
          <w:iCs/>
          <w:color w:val="000000"/>
          <w:spacing w:val="-1"/>
          <w:w w:val="94"/>
          <w:sz w:val="28"/>
          <w:szCs w:val="28"/>
        </w:rPr>
        <w:t xml:space="preserve">А </w:t>
      </w:r>
      <w:r w:rsidRPr="00DF71BB">
        <w:rPr>
          <w:rFonts w:ascii="Times New Roman" w:hAnsi="Times New Roman" w:cs="Times New Roman"/>
          <w:color w:val="000000"/>
          <w:spacing w:val="-1"/>
          <w:w w:val="94"/>
          <w:sz w:val="28"/>
          <w:szCs w:val="28"/>
        </w:rPr>
        <w:t xml:space="preserve">питается бензином </w:t>
      </w:r>
      <w:r w:rsidRPr="00DF71BB">
        <w:rPr>
          <w:rFonts w:ascii="Times New Roman" w:hAnsi="Times New Roman" w:cs="Times New Roman"/>
          <w:color w:val="000000"/>
          <w:spacing w:val="-16"/>
          <w:sz w:val="28"/>
          <w:szCs w:val="28"/>
        </w:rPr>
        <w:t>(автобус).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3"/>
          <w:sz w:val="28"/>
          <w:szCs w:val="28"/>
        </w:rPr>
        <w:t xml:space="preserve">Чтоб тебе помочь, дружок,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6"/>
          <w:sz w:val="28"/>
          <w:szCs w:val="28"/>
        </w:rPr>
        <w:t xml:space="preserve">Путь пройти опасный,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3"/>
          <w:sz w:val="28"/>
          <w:szCs w:val="28"/>
        </w:rPr>
        <w:t xml:space="preserve">День и ночь горят огни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2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spacing w:val="-2"/>
          <w:w w:val="98"/>
          <w:sz w:val="28"/>
          <w:szCs w:val="28"/>
        </w:rPr>
        <w:t>Зелёный, жёлтый, красный.</w:t>
      </w:r>
      <w:r w:rsidRPr="00DF71BB">
        <w:rPr>
          <w:rFonts w:ascii="Times New Roman" w:hAnsi="Times New Roman" w:cs="Times New Roman"/>
          <w:sz w:val="28"/>
          <w:szCs w:val="28"/>
        </w:rPr>
        <w:t xml:space="preserve"> </w:t>
      </w:r>
      <w:r w:rsidRPr="00DF71BB">
        <w:rPr>
          <w:rFonts w:ascii="Times New Roman" w:hAnsi="Times New Roman" w:cs="Times New Roman"/>
          <w:color w:val="000000"/>
          <w:w w:val="92"/>
          <w:sz w:val="28"/>
          <w:szCs w:val="28"/>
        </w:rPr>
        <w:t>(светофор)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6"/>
          <w:sz w:val="28"/>
          <w:szCs w:val="28"/>
        </w:rPr>
        <w:t xml:space="preserve">Посмотри силач какой: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6"/>
          <w:sz w:val="28"/>
          <w:szCs w:val="28"/>
        </w:rPr>
        <w:t xml:space="preserve">На ходу одной рукой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2"/>
          <w:sz w:val="28"/>
          <w:szCs w:val="28"/>
        </w:rPr>
        <w:t xml:space="preserve">Останавливать привык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6"/>
          <w:sz w:val="28"/>
          <w:szCs w:val="28"/>
        </w:rPr>
        <w:t>Пятитонный грузовик</w:t>
      </w:r>
    </w:p>
    <w:p w:rsidR="00827A5A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6"/>
          <w:sz w:val="28"/>
          <w:szCs w:val="28"/>
        </w:rPr>
        <w:t>(регулировщик)</w:t>
      </w: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Pr="00DF71BB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</w:p>
    <w:p w:rsidR="00827A5A" w:rsidRDefault="00827A5A" w:rsidP="003A2ADE">
      <w:pPr>
        <w:tabs>
          <w:tab w:val="left" w:pos="1425"/>
        </w:tabs>
      </w:pPr>
    </w:p>
    <w:p w:rsidR="00D36C50" w:rsidRDefault="00761FA0" w:rsidP="00D36C50">
      <w:pPr>
        <w:pStyle w:val="c3"/>
        <w:shd w:val="clear" w:color="auto" w:fill="FFFFFF"/>
        <w:spacing w:before="0" w:beforeAutospacing="0" w:after="0" w:afterAutospacing="0"/>
        <w:jc w:val="right"/>
        <w:rPr>
          <w:rStyle w:val="c0"/>
          <w:color w:val="FF0000"/>
          <w:sz w:val="28"/>
          <w:szCs w:val="28"/>
        </w:rPr>
      </w:pPr>
      <w:r w:rsidRPr="00761FA0">
        <w:rPr>
          <w:rStyle w:val="c0"/>
          <w:noProof/>
          <w:color w:val="FF0000"/>
          <w:sz w:val="28"/>
          <w:szCs w:val="28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-511810</wp:posOffset>
            </wp:positionH>
            <wp:positionV relativeFrom="paragraph">
              <wp:posOffset>-691514</wp:posOffset>
            </wp:positionV>
            <wp:extent cx="7486650" cy="10629900"/>
            <wp:effectExtent l="0" t="0" r="0" b="0"/>
            <wp:wrapNone/>
            <wp:docPr id="13" name="Рисунок 13" descr="C:\Users\Vasilyev\Desktop\abfa70feb7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asilyev\Desktop\abfa70feb7d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1062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7A5A" w:rsidRDefault="00827A5A" w:rsidP="00332BC4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FF0000"/>
          <w:sz w:val="28"/>
          <w:szCs w:val="28"/>
        </w:rPr>
        <w:t>ВИКТОРИНА. «Знание правил дорожного движения».</w:t>
      </w:r>
    </w:p>
    <w:p w:rsidR="00827A5A" w:rsidRDefault="00827A5A" w:rsidP="00332BC4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а) </w:t>
      </w:r>
      <w:proofErr w:type="gramStart"/>
      <w:r>
        <w:rPr>
          <w:rStyle w:val="c0"/>
          <w:color w:val="000000"/>
          <w:sz w:val="28"/>
          <w:szCs w:val="28"/>
        </w:rPr>
        <w:t>В</w:t>
      </w:r>
      <w:proofErr w:type="gramEnd"/>
      <w:r>
        <w:rPr>
          <w:rStyle w:val="c0"/>
          <w:color w:val="000000"/>
          <w:sz w:val="28"/>
          <w:szCs w:val="28"/>
        </w:rPr>
        <w:t xml:space="preserve"> каком порядке расположены сигналы светофора сверху вниз? (красный, желтый, зелёный)</w:t>
      </w:r>
    </w:p>
    <w:p w:rsidR="00827A5A" w:rsidRDefault="00827A5A" w:rsidP="0032421B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Что обозначает красный свет светофора? (стоп)</w:t>
      </w:r>
    </w:p>
    <w:p w:rsidR="00827A5A" w:rsidRDefault="00827A5A" w:rsidP="0032421B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в) Что обозначает желтый свет светофора? </w:t>
      </w:r>
      <w:proofErr w:type="gramStart"/>
      <w:r>
        <w:rPr>
          <w:rStyle w:val="c0"/>
          <w:color w:val="000000"/>
          <w:sz w:val="28"/>
          <w:szCs w:val="28"/>
        </w:rPr>
        <w:t>( внимание</w:t>
      </w:r>
      <w:proofErr w:type="gramEnd"/>
      <w:r>
        <w:rPr>
          <w:rStyle w:val="c0"/>
          <w:color w:val="000000"/>
          <w:sz w:val="28"/>
          <w:szCs w:val="28"/>
        </w:rPr>
        <w:t>)</w:t>
      </w:r>
    </w:p>
    <w:p w:rsidR="00827A5A" w:rsidRDefault="00827A5A" w:rsidP="0032421B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г) Что обозначает зелёный свет светофора? (иди)</w:t>
      </w:r>
    </w:p>
    <w:p w:rsidR="00827A5A" w:rsidRDefault="00827A5A" w:rsidP="0032421B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д) </w:t>
      </w:r>
      <w:proofErr w:type="gramStart"/>
      <w:r>
        <w:rPr>
          <w:rStyle w:val="c0"/>
          <w:color w:val="000000"/>
          <w:sz w:val="28"/>
          <w:szCs w:val="28"/>
        </w:rPr>
        <w:t>Человек ,</w:t>
      </w:r>
      <w:proofErr w:type="gramEnd"/>
      <w:r>
        <w:rPr>
          <w:rStyle w:val="c0"/>
          <w:color w:val="000000"/>
          <w:sz w:val="28"/>
          <w:szCs w:val="28"/>
        </w:rPr>
        <w:t xml:space="preserve"> совершающий пешком движение по улице.(пешеход)</w:t>
      </w:r>
    </w:p>
    <w:p w:rsidR="00827A5A" w:rsidRDefault="00827A5A" w:rsidP="0032421B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е) Проезжая часть дороги с твердым </w:t>
      </w:r>
      <w:proofErr w:type="gramStart"/>
      <w:r>
        <w:rPr>
          <w:rStyle w:val="c0"/>
          <w:color w:val="000000"/>
          <w:sz w:val="28"/>
          <w:szCs w:val="28"/>
        </w:rPr>
        <w:t>покрытием.(</w:t>
      </w:r>
      <w:proofErr w:type="gramEnd"/>
      <w:r>
        <w:rPr>
          <w:rStyle w:val="c0"/>
          <w:color w:val="000000"/>
          <w:sz w:val="28"/>
          <w:szCs w:val="28"/>
        </w:rPr>
        <w:t>шоссе)</w:t>
      </w:r>
    </w:p>
    <w:p w:rsidR="00827A5A" w:rsidRDefault="00827A5A" w:rsidP="00827A5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ё) </w:t>
      </w:r>
      <w:proofErr w:type="gramStart"/>
      <w:r>
        <w:rPr>
          <w:rStyle w:val="c0"/>
          <w:color w:val="000000"/>
          <w:sz w:val="28"/>
          <w:szCs w:val="28"/>
        </w:rPr>
        <w:t>С</w:t>
      </w:r>
      <w:proofErr w:type="gramEnd"/>
      <w:r>
        <w:rPr>
          <w:rStyle w:val="c0"/>
          <w:color w:val="000000"/>
          <w:sz w:val="28"/>
          <w:szCs w:val="28"/>
        </w:rPr>
        <w:t xml:space="preserve"> какого возраста дети могут ездить на велосипеде по шоссе? (с 14 лет)</w:t>
      </w:r>
    </w:p>
    <w:p w:rsidR="00827A5A" w:rsidRDefault="00827A5A" w:rsidP="00827A5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ж) Номер телефона скорой </w:t>
      </w:r>
      <w:proofErr w:type="gramStart"/>
      <w:r>
        <w:rPr>
          <w:rStyle w:val="c0"/>
          <w:color w:val="000000"/>
          <w:sz w:val="28"/>
          <w:szCs w:val="28"/>
        </w:rPr>
        <w:t>помощи.(</w:t>
      </w:r>
      <w:proofErr w:type="gramEnd"/>
      <w:r>
        <w:rPr>
          <w:rStyle w:val="c0"/>
          <w:color w:val="000000"/>
          <w:sz w:val="28"/>
          <w:szCs w:val="28"/>
        </w:rPr>
        <w:t>03)</w:t>
      </w:r>
    </w:p>
    <w:p w:rsidR="00827A5A" w:rsidRDefault="00827A5A" w:rsidP="00827A5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з) Обозначенное место для перехода проезжей части </w:t>
      </w:r>
      <w:proofErr w:type="gramStart"/>
      <w:r>
        <w:rPr>
          <w:rStyle w:val="c0"/>
          <w:color w:val="000000"/>
          <w:sz w:val="28"/>
          <w:szCs w:val="28"/>
        </w:rPr>
        <w:t>улицы.(</w:t>
      </w:r>
      <w:proofErr w:type="gramEnd"/>
      <w:r>
        <w:rPr>
          <w:rStyle w:val="c0"/>
          <w:color w:val="000000"/>
          <w:sz w:val="28"/>
          <w:szCs w:val="28"/>
        </w:rPr>
        <w:t>переход)</w:t>
      </w:r>
    </w:p>
    <w:p w:rsidR="00827A5A" w:rsidRDefault="00827A5A" w:rsidP="00827A5A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и) Определите, что это за знак, что он значит? В каких случаях </w:t>
      </w:r>
      <w:proofErr w:type="gramStart"/>
      <w:r>
        <w:rPr>
          <w:rStyle w:val="c0"/>
          <w:color w:val="000000"/>
          <w:sz w:val="28"/>
          <w:szCs w:val="28"/>
        </w:rPr>
        <w:t>ставится?(</w:t>
      </w:r>
      <w:proofErr w:type="gramEnd"/>
      <w:r>
        <w:rPr>
          <w:rStyle w:val="c0"/>
          <w:color w:val="000000"/>
          <w:sz w:val="28"/>
          <w:szCs w:val="28"/>
        </w:rPr>
        <w:t>показать учащимся знаки «Въезд запрещен», «Движение на велосипедах запрещено», « Скользкая дорога», « Велосипедная дорожка», «Пункт питания», « Больница».)</w:t>
      </w:r>
    </w:p>
    <w:p w:rsidR="00460D08" w:rsidRDefault="00460D08" w:rsidP="00827A5A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460D08" w:rsidRPr="00460D08" w:rsidRDefault="00460D08" w:rsidP="00460D08">
      <w:pPr>
        <w:pStyle w:val="c3"/>
        <w:jc w:val="center"/>
        <w:rPr>
          <w:color w:val="FF0000"/>
          <w:sz w:val="36"/>
          <w:szCs w:val="28"/>
        </w:rPr>
      </w:pPr>
      <w:r w:rsidRPr="00460D08">
        <w:rPr>
          <w:b/>
          <w:bCs/>
          <w:color w:val="FF0000"/>
          <w:sz w:val="36"/>
          <w:szCs w:val="28"/>
        </w:rPr>
        <w:t>Правила поведения на дороге</w:t>
      </w:r>
    </w:p>
    <w:p w:rsidR="00460D08" w:rsidRPr="00460D08" w:rsidRDefault="00460D08" w:rsidP="00904129">
      <w:pPr>
        <w:pStyle w:val="c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460D08">
        <w:rPr>
          <w:color w:val="000000"/>
          <w:sz w:val="28"/>
          <w:szCs w:val="28"/>
        </w:rPr>
        <w:t>Переходите дорогу только на зелёный сигнал светофора.</w:t>
      </w:r>
    </w:p>
    <w:p w:rsidR="00460D08" w:rsidRPr="00460D08" w:rsidRDefault="00460D08" w:rsidP="00904129">
      <w:pPr>
        <w:pStyle w:val="c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460D08">
        <w:rPr>
          <w:color w:val="000000"/>
          <w:sz w:val="28"/>
          <w:szCs w:val="28"/>
        </w:rPr>
        <w:t>Переходить дорогу можно только на пешеходном переходе, обозначенном специальным знаком и «зеброй». При наличии подземного перехода необходимо использовать его при переходе через дорогу.</w:t>
      </w:r>
    </w:p>
    <w:p w:rsidR="00460D08" w:rsidRPr="00460D08" w:rsidRDefault="00460D08" w:rsidP="00904129">
      <w:pPr>
        <w:pStyle w:val="c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460D08">
        <w:rPr>
          <w:color w:val="000000"/>
          <w:sz w:val="28"/>
          <w:szCs w:val="28"/>
        </w:rPr>
        <w:t>При переходе через дорогу на пешеходном переходе, не оборудованном светофором, следует не забывать сначала посмотреть направо, а, дойдя до середины дороги, налево.</w:t>
      </w:r>
    </w:p>
    <w:p w:rsidR="00460D08" w:rsidRPr="00460D08" w:rsidRDefault="00460D08" w:rsidP="00904129">
      <w:pPr>
        <w:pStyle w:val="c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460D08">
        <w:rPr>
          <w:color w:val="000000"/>
          <w:sz w:val="28"/>
          <w:szCs w:val="28"/>
        </w:rPr>
        <w:t xml:space="preserve">Не следует перебегать дорогу перед близко едущей машиной. Лучше подождать, когда она проедет. Водитель может не успеть затормозить, а вы можете неожиданно упасть, создавая тем самым </w:t>
      </w:r>
      <w:proofErr w:type="spellStart"/>
      <w:r w:rsidRPr="00460D08">
        <w:rPr>
          <w:color w:val="000000"/>
          <w:sz w:val="28"/>
          <w:szCs w:val="28"/>
        </w:rPr>
        <w:t>аварийно</w:t>
      </w:r>
      <w:proofErr w:type="spellEnd"/>
      <w:r w:rsidRPr="00460D08">
        <w:rPr>
          <w:color w:val="000000"/>
          <w:sz w:val="28"/>
          <w:szCs w:val="28"/>
        </w:rPr>
        <w:t xml:space="preserve"> опасную ситуацию, а также ситуацию опасную для вашей жизни и жизни водителя.</w:t>
      </w:r>
    </w:p>
    <w:p w:rsidR="00460D08" w:rsidRPr="00460D08" w:rsidRDefault="00460D08" w:rsidP="00904129">
      <w:pPr>
        <w:pStyle w:val="c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460D08">
        <w:rPr>
          <w:color w:val="000000"/>
          <w:sz w:val="28"/>
          <w:szCs w:val="28"/>
        </w:rPr>
        <w:t>Не забывайте, что при переходе через дорогу автобус и троллейбус следует обходить сзади, а трамвай спереди.</w:t>
      </w:r>
    </w:p>
    <w:p w:rsidR="00460D08" w:rsidRPr="00460D08" w:rsidRDefault="00460D08" w:rsidP="00904129">
      <w:pPr>
        <w:pStyle w:val="c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460D08">
        <w:rPr>
          <w:color w:val="000000"/>
          <w:sz w:val="28"/>
          <w:szCs w:val="28"/>
        </w:rPr>
        <w:t>При проезде в пригородных поездах соблюдайте правила поведения; переходите железнодорожные пути в строго отведённых для этого местах.</w:t>
      </w:r>
    </w:p>
    <w:p w:rsidR="00460D08" w:rsidRPr="00460D08" w:rsidRDefault="00460D08" w:rsidP="00904129">
      <w:pPr>
        <w:pStyle w:val="c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460D08">
        <w:rPr>
          <w:color w:val="000000"/>
          <w:sz w:val="28"/>
          <w:szCs w:val="28"/>
        </w:rPr>
        <w:t>При пользовании общественным транспортом соблюдайте правила поведения в общественном транспорте, будьте вежливы, уступайте места пожилым пассажирам, инвалидам, пассажирам с детьми и беременным женщинам.</w:t>
      </w:r>
    </w:p>
    <w:p w:rsidR="00460D08" w:rsidRDefault="00F737CD" w:rsidP="00827A5A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2540" b="0"/>
                <wp:docPr id="9" name="AutoShape 6" descr="http://school7-yu.ucoz.ru/bezopasnost/v_shkolu_po_bezopasnoj_dorog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786782" id="AutoShape 6" o:spid="_x0000_s1026" alt="http://school7-yu.ucoz.ru/bezopasnost/v_shkolu_po_bezopasnoj_doroge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PYl7erqAgAAB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B96BE5" w:rsidRPr="00B96BE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:rsidR="00460D08" w:rsidRDefault="00460D08" w:rsidP="00827A5A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B96BE5" w:rsidRDefault="00B96BE5" w:rsidP="00460D08">
      <w:pPr>
        <w:pStyle w:val="c3"/>
        <w:spacing w:before="0" w:beforeAutospacing="0" w:after="0" w:afterAutospacing="0"/>
        <w:jc w:val="center"/>
        <w:rPr>
          <w:rFonts w:ascii="Calibri" w:hAnsi="Calibri"/>
          <w:b/>
          <w:bCs/>
          <w:color w:val="FF0000"/>
          <w:sz w:val="32"/>
        </w:rPr>
      </w:pPr>
    </w:p>
    <w:p w:rsidR="00B96BE5" w:rsidRDefault="00B96BE5" w:rsidP="00460D08">
      <w:pPr>
        <w:pStyle w:val="c3"/>
        <w:spacing w:before="0" w:beforeAutospacing="0" w:after="0" w:afterAutospacing="0"/>
        <w:jc w:val="center"/>
        <w:rPr>
          <w:rFonts w:ascii="Calibri" w:hAnsi="Calibri"/>
          <w:b/>
          <w:bCs/>
          <w:color w:val="FF0000"/>
          <w:sz w:val="32"/>
        </w:rPr>
      </w:pPr>
    </w:p>
    <w:p w:rsidR="00B978DB" w:rsidRDefault="00B978DB" w:rsidP="00CA364F">
      <w:pPr>
        <w:pStyle w:val="c3"/>
        <w:spacing w:before="0" w:beforeAutospacing="0" w:after="0" w:afterAutospacing="0"/>
        <w:jc w:val="center"/>
        <w:rPr>
          <w:b/>
          <w:bCs/>
          <w:color w:val="FF0000"/>
          <w:sz w:val="28"/>
          <w:szCs w:val="28"/>
        </w:rPr>
      </w:pPr>
    </w:p>
    <w:p w:rsidR="00B978DB" w:rsidRDefault="00B978DB" w:rsidP="00CA364F">
      <w:pPr>
        <w:pStyle w:val="c3"/>
        <w:spacing w:before="0" w:beforeAutospacing="0" w:after="0" w:afterAutospacing="0"/>
        <w:jc w:val="center"/>
        <w:rPr>
          <w:b/>
          <w:bCs/>
          <w:color w:val="FF0000"/>
          <w:sz w:val="28"/>
          <w:szCs w:val="28"/>
        </w:rPr>
      </w:pPr>
    </w:p>
    <w:p w:rsidR="00B96BE5" w:rsidRDefault="00460D08" w:rsidP="00460D08">
      <w:r>
        <w:rPr>
          <w:noProof/>
          <w:lang w:eastAsia="ru-RU"/>
        </w:rPr>
        <w:lastRenderedPageBreak/>
        <w:drawing>
          <wp:inline distT="0" distB="0" distL="0" distR="0">
            <wp:extent cx="6093097" cy="7654834"/>
            <wp:effectExtent l="19050" t="0" r="2903" b="0"/>
            <wp:docPr id="8" name="Рисунок 8" descr="http://detki.guru/wp-content/uploads/2016/12/gde-igr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etki.guru/wp-content/uploads/2016/12/gde-igrat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111" cy="7649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F7B" w:rsidRDefault="00202F7B" w:rsidP="00994EE4">
      <w:pPr>
        <w:shd w:val="clear" w:color="auto" w:fill="FFFFFF"/>
        <w:spacing w:before="150" w:after="300" w:line="360" w:lineRule="atLeast"/>
        <w:ind w:right="15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28"/>
          <w:lang w:eastAsia="ru-RU"/>
        </w:rPr>
      </w:pPr>
    </w:p>
    <w:p w:rsidR="00D76754" w:rsidRPr="00994EE4" w:rsidRDefault="00D76754" w:rsidP="00994EE4">
      <w:pPr>
        <w:shd w:val="clear" w:color="auto" w:fill="FFFFFF"/>
        <w:spacing w:before="150" w:after="300" w:line="360" w:lineRule="atLeast"/>
        <w:ind w:right="15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28"/>
          <w:lang w:eastAsia="ru-RU"/>
        </w:rPr>
      </w:pPr>
      <w:r w:rsidRPr="00994EE4"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28"/>
          <w:lang w:eastAsia="ru-RU"/>
        </w:rPr>
        <w:t>Памятка по безопасному поведению в общественных местах</w:t>
      </w:r>
    </w:p>
    <w:p w:rsidR="00D76754" w:rsidRPr="00D76754" w:rsidRDefault="00DE2CFB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CFB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-483235</wp:posOffset>
            </wp:positionH>
            <wp:positionV relativeFrom="paragraph">
              <wp:posOffset>-691514</wp:posOffset>
            </wp:positionV>
            <wp:extent cx="7439025" cy="10610850"/>
            <wp:effectExtent l="0" t="0" r="0" b="0"/>
            <wp:wrapNone/>
            <wp:docPr id="14" name="Рисунок 14" descr="C:\Users\Vasilyev\Desktop\abfa70feb7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asilyev\Desktop\abfa70feb7d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9025" cy="1061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754" w:rsidRPr="00D767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Соблюдайте правила личной безопасности!</w:t>
      </w:r>
    </w:p>
    <w:p w:rsidR="00D76754" w:rsidRP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Избежать насилия можно, если правильно оценить ситуацию и принять правильное решение.</w:t>
      </w:r>
    </w:p>
    <w:p w:rsidR="00D76754" w:rsidRP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этого нужно навсегда усвоить правило </w:t>
      </w:r>
      <w:r w:rsidRPr="00D767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четырех «не»:</w:t>
      </w:r>
    </w:p>
    <w:p w:rsidR="00D76754" w:rsidRP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Не разговаривай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незнакомцами и не впускай их в дом.</w:t>
      </w:r>
    </w:p>
    <w:p w:rsidR="00D76754" w:rsidRP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Не заходи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ними в лифт и подъезд.</w:t>
      </w:r>
    </w:p>
    <w:p w:rsidR="00D76754" w:rsidRP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Не садись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машину к незнакомцам.</w:t>
      </w:r>
    </w:p>
    <w:p w:rsidR="00D76754" w:rsidRP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Не задерживайся на улице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после школы, особенно с наступлением темноты.</w:t>
      </w:r>
    </w:p>
    <w:p w:rsid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D76754" w:rsidRP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060" w:type="dxa"/>
        <w:tblCellSpacing w:w="0" w:type="dxa"/>
        <w:tblBorders>
          <w:top w:val="single" w:sz="6" w:space="0" w:color="DDDDDD"/>
          <w:left w:val="outset" w:sz="2" w:space="0" w:color="auto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9"/>
        <w:gridCol w:w="7681"/>
      </w:tblGrid>
      <w:tr w:rsidR="00D76754" w:rsidRPr="00D76754" w:rsidTr="00994EE4">
        <w:trPr>
          <w:tblCellSpacing w:w="0" w:type="dxa"/>
        </w:trPr>
        <w:tc>
          <w:tcPr>
            <w:tcW w:w="1379" w:type="dxa"/>
            <w:vMerge w:val="restart"/>
            <w:tcBorders>
              <w:top w:val="outset" w:sz="2" w:space="0" w:color="auto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 лифте</w:t>
            </w:r>
          </w:p>
        </w:tc>
        <w:tc>
          <w:tcPr>
            <w:tcW w:w="7681" w:type="dxa"/>
            <w:tcBorders>
              <w:top w:val="outset" w:sz="2" w:space="0" w:color="auto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Входи в лифт, только убедившись, что на площадке нет постороннего, который вслед за тобой зайдет в кабину.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outset" w:sz="2" w:space="0" w:color="auto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Если в вызванном лифте уже находится незнакомый человек, не входи в кабину.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outset" w:sz="2" w:space="0" w:color="auto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входи с незнакомым человеком в лифт.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1379" w:type="dxa"/>
            <w:vMerge w:val="restart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 подъезде</w:t>
            </w: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Подходя к дому, обрати внимание, не идет ли кто-либо следом. Если кто-то идет – не подходи к подъезду. Погуляй на улице 15-20 минут, и, если незнакомый мужчина продолжает идти следом, расскажи о нем любому повстречавшемуся взрослому, идущему навстречу.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Прежде чем войти в подъезд, вызови свою квартиру по домофону и попроси родителей встретить.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Если в подъезде находится незнакомец, сразу же выйди на улицу и дождись, когда в подъезд войдет кто-то из взрослых.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 внезапном нападении оцени ситуацию и по возможности убегай или защищайся любым способом.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1379" w:type="dxa"/>
            <w:vMerge w:val="restart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 чужой машине</w:t>
            </w: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Машина может быть не только средством передвижения, но и орудием преступника. Чтобы не стать жертвой, оказавшись в чужом автомобиле, надо выполнять «Правила поведения в автомобиле»: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Если добираешься на попутной машине, попроси сопровождающих записать марку и номер машины, фамилию водителя и сообщи об этом родителям.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соглашайся на предложение водителя взять попутчиков, а если он настаивает, попроси проехать чуть дальше и выйди из машины.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садись в машину, если в ней уже сидят пассажиры.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Идя вдоль дороги, выбирай маршрут так, чтобы идти навстречу транспорту.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1379" w:type="dxa"/>
            <w:vMerge w:val="restart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На улице</w:t>
            </w: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улице даже днем детей подстерегает множество опасностей.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Вот что надо делать, если к тебе пристает незнакомец:</w:t>
            </w:r>
          </w:p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Если можешь, брось что-нибудь в лицо нападающему (например, портфель, мешок с обувью или просто горсть мелочи), чтобы на некоторое время привести его в замешательство.</w:t>
            </w:r>
          </w:p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Убегай в сторону, где много людей.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выставляй на всеобщее обозрение ключи от дома, пейджер, мобильный телефон, дорогие украшения.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Попроси близких повстречать тебя или приехать за тобой на машине, если ты припозднился в гостях, театре.</w:t>
            </w:r>
          </w:p>
        </w:tc>
      </w:tr>
    </w:tbl>
    <w:p w:rsidR="00D76754" w:rsidRDefault="00332BC4" w:rsidP="00D76754">
      <w:pPr>
        <w:ind w:firstLine="708"/>
        <w:rPr>
          <w:noProof/>
          <w:lang w:eastAsia="ru-RU"/>
        </w:rPr>
      </w:pPr>
      <w:r w:rsidRPr="00332BC4"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-454660</wp:posOffset>
            </wp:positionH>
            <wp:positionV relativeFrom="paragraph">
              <wp:posOffset>-4768215</wp:posOffset>
            </wp:positionV>
            <wp:extent cx="7419975" cy="10639425"/>
            <wp:effectExtent l="0" t="0" r="0" b="0"/>
            <wp:wrapNone/>
            <wp:docPr id="16" name="Рисунок 16" descr="C:\Users\Vasilyev\Desktop\abfa70feb7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asilyev\Desktop\abfa70feb7d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975" cy="106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4EE4" w:rsidRDefault="00994EE4" w:rsidP="00D76754">
      <w:pPr>
        <w:ind w:firstLine="708"/>
        <w:rPr>
          <w:noProof/>
          <w:lang w:eastAsia="ru-RU"/>
        </w:rPr>
      </w:pPr>
    </w:p>
    <w:p w:rsidR="00994EE4" w:rsidRDefault="00994EE4" w:rsidP="00994EE4">
      <w:pPr>
        <w:ind w:firstLine="708"/>
        <w:jc w:val="center"/>
        <w:rPr>
          <w:sz w:val="4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991100" cy="4591050"/>
            <wp:effectExtent l="0" t="0" r="0" b="0"/>
            <wp:docPr id="17" name="Рисунок 17" descr="http://imagestars.ru/img-q5y5x5n4g40414f4x2u2d4o5z504k4c4t4/datas/obg/Avtomobil/0027-027-Dvizhenie-avtomobil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tars.ru/img-q5y5x5n4g40414f4x2u2d4o5z504k4c4t4/datas/obg/Avtomobil/0027-027-Dvizhenie-avtomobilj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410" cy="459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754" w:rsidRDefault="00D76754" w:rsidP="00994EE4">
      <w:pPr>
        <w:pStyle w:val="a5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 w:rsidRPr="00994EE4">
        <w:rPr>
          <w:b/>
          <w:bCs/>
          <w:color w:val="FF0000"/>
          <w:sz w:val="40"/>
          <w:szCs w:val="40"/>
        </w:rPr>
        <w:t>Памятка для детей</w:t>
      </w:r>
      <w:r w:rsidR="00994EE4" w:rsidRPr="00994EE4">
        <w:rPr>
          <w:rFonts w:ascii="Arial" w:hAnsi="Arial" w:cs="Arial"/>
          <w:color w:val="FF0000"/>
          <w:sz w:val="21"/>
          <w:szCs w:val="21"/>
        </w:rPr>
        <w:t xml:space="preserve"> </w:t>
      </w:r>
      <w:r w:rsidRPr="00994EE4">
        <w:rPr>
          <w:b/>
          <w:bCs/>
          <w:color w:val="FF0000"/>
          <w:sz w:val="40"/>
          <w:szCs w:val="40"/>
        </w:rPr>
        <w:t>о правилах поведения в транспорте</w:t>
      </w:r>
    </w:p>
    <w:p w:rsidR="00D76754" w:rsidRDefault="00D76754" w:rsidP="00D76754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94EE4">
        <w:rPr>
          <w:b/>
          <w:bCs/>
          <w:color w:val="9D0A0F"/>
          <w:sz w:val="28"/>
          <w:szCs w:val="28"/>
        </w:rPr>
        <w:t>Каждый гражданин должен помнить, что транспорт – зона повышенной опасности и, пользуясь его услугами, гражданин обязан выполнять общепринятые правила личной безопасности.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94EE4">
        <w:rPr>
          <w:b/>
          <w:bCs/>
          <w:color w:val="9D0A0F"/>
          <w:sz w:val="28"/>
          <w:szCs w:val="28"/>
        </w:rPr>
        <w:t>Чтобы не создать угрозу своему здоровью и здоровью окружающих в транспорте, надо соблюдать общепринятые правила поведения в автобусе, троллейбусе, трамвае и поезде.</w:t>
      </w:r>
      <w:r w:rsidRPr="00994EE4">
        <w:rPr>
          <w:color w:val="000000"/>
          <w:sz w:val="28"/>
          <w:szCs w:val="28"/>
        </w:rPr>
        <w:t> </w:t>
      </w:r>
      <w:r w:rsidRPr="00994EE4">
        <w:rPr>
          <w:b/>
          <w:bCs/>
          <w:color w:val="9D0A0F"/>
          <w:sz w:val="28"/>
          <w:szCs w:val="28"/>
        </w:rPr>
        <w:t>Поведение в общественном транспорте регулируют «Правила проезда в общественном транспорте». В них для пассажиров устанавливаются права и обязанности. Некоторые из этих правил вам нужно запомнить.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b/>
          <w:bCs/>
          <w:color w:val="002060"/>
          <w:sz w:val="28"/>
          <w:szCs w:val="28"/>
        </w:rPr>
        <w:t>1. Ожидать общественный транспорт можно только на остановках.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b/>
          <w:bCs/>
          <w:color w:val="002060"/>
          <w:sz w:val="28"/>
          <w:szCs w:val="28"/>
        </w:rPr>
        <w:t>2. Входить следует в задние двери, а выходить из передних дверей транспорта. Если транспорт снабжен автоматическим турникетом, то вход осуществляется через переднюю дверь, а выход в средние и задние двери.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b/>
          <w:bCs/>
          <w:color w:val="002060"/>
          <w:sz w:val="28"/>
          <w:szCs w:val="28"/>
        </w:rPr>
        <w:t>3. Прежде чем зайти, нужно выпустить тех, кто выходит из транспорта.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b/>
          <w:bCs/>
          <w:color w:val="002060"/>
          <w:sz w:val="28"/>
          <w:szCs w:val="28"/>
        </w:rPr>
        <w:t>4. Обязательно следует оплатить проезд, купив разовый проездной билет или предъявив проездной билет на много поездок.</w:t>
      </w:r>
    </w:p>
    <w:p w:rsid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002060"/>
          <w:sz w:val="28"/>
          <w:szCs w:val="28"/>
        </w:rPr>
      </w:pPr>
      <w:r w:rsidRPr="00994EE4">
        <w:rPr>
          <w:b/>
          <w:bCs/>
          <w:color w:val="002060"/>
          <w:sz w:val="28"/>
          <w:szCs w:val="28"/>
        </w:rPr>
        <w:lastRenderedPageBreak/>
        <w:t xml:space="preserve">5. При нерегулируемом переходе улицы трамвай необходимо обходить </w:t>
      </w:r>
    </w:p>
    <w:p w:rsidR="00994EE4" w:rsidRDefault="00994EE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002060"/>
          <w:sz w:val="28"/>
          <w:szCs w:val="28"/>
        </w:rPr>
      </w:pPr>
    </w:p>
    <w:p w:rsidR="00994EE4" w:rsidRDefault="00994EE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002060"/>
          <w:sz w:val="28"/>
          <w:szCs w:val="28"/>
        </w:rPr>
      </w:pPr>
      <w:r w:rsidRPr="00994EE4">
        <w:rPr>
          <w:noProof/>
          <w:color w:val="000000"/>
          <w:sz w:val="28"/>
          <w:szCs w:val="28"/>
        </w:rPr>
        <w:drawing>
          <wp:inline distT="0" distB="0" distL="0" distR="0">
            <wp:extent cx="1647825" cy="1562100"/>
            <wp:effectExtent l="0" t="0" r="9525" b="0"/>
            <wp:docPr id="15" name="Рисунок 15" descr="hello_html_29a3f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29a3f17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b/>
          <w:bCs/>
          <w:color w:val="002060"/>
          <w:sz w:val="28"/>
          <w:szCs w:val="28"/>
        </w:rPr>
        <w:t>спереди, а автобус и троллейбус сзади.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b/>
          <w:bCs/>
          <w:color w:val="002060"/>
          <w:sz w:val="28"/>
          <w:szCs w:val="28"/>
        </w:rPr>
        <w:t>6. В транспорте надо вести себя достойно: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не шуметь и не толкаться;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уступать места пожилым людям и инвалидам, женщинам с тяжелыми сумками;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не отвлекать водителя во время движения транспорта;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держаться во время движения транспорта за поручни;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вежливо спрашивать и вежливо отвечать на вопросы пассажиров;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никогда не садиться в транспорт на ходу (можно соскользнуть со ступенек и попасть под колеса);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не входить в переполненный автобус, троллейбус или трамвай;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острые и неудобные для других пассажиров предметы надо хорошо упаковывать и аккуратно ставить, чтобы они никому не мешали.</w:t>
      </w:r>
    </w:p>
    <w:p w:rsidR="00B96BE5" w:rsidRDefault="00B96BE5" w:rsidP="00D76754">
      <w:pPr>
        <w:tabs>
          <w:tab w:val="left" w:pos="1530"/>
        </w:tabs>
        <w:rPr>
          <w:sz w:val="48"/>
        </w:rPr>
      </w:pPr>
    </w:p>
    <w:p w:rsidR="00994EE4" w:rsidRDefault="00994EE4" w:rsidP="00D76754">
      <w:pPr>
        <w:tabs>
          <w:tab w:val="left" w:pos="1530"/>
        </w:tabs>
        <w:rPr>
          <w:sz w:val="4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120765" cy="4590574"/>
            <wp:effectExtent l="0" t="0" r="0" b="635"/>
            <wp:docPr id="18" name="Рисунок 18" descr="http://detki.guru/wp-content/uploads/2016/12/glavnye-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etki.guru/wp-content/uploads/2016/12/glavnye-n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590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94EE4" w:rsidRPr="00994EE4" w:rsidRDefault="001D3AFC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  <w:r w:rsidRPr="001D3AFC">
        <w:rPr>
          <w:rFonts w:ascii="Times New Roman" w:hAnsi="Times New Roman" w:cs="Times New Roman"/>
          <w:b/>
          <w:noProof/>
          <w:color w:val="FF0000"/>
          <w:sz w:val="48"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-483235</wp:posOffset>
            </wp:positionH>
            <wp:positionV relativeFrom="paragraph">
              <wp:posOffset>-710564</wp:posOffset>
            </wp:positionV>
            <wp:extent cx="7496175" cy="10648950"/>
            <wp:effectExtent l="0" t="0" r="0" b="0"/>
            <wp:wrapNone/>
            <wp:docPr id="21" name="Рисунок 21" descr="C:\Users\Vasilyev\Desktop\abfa70feb7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Vasilyev\Desktop\abfa70feb7d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EE4" w:rsidRPr="00994EE4">
        <w:rPr>
          <w:rFonts w:ascii="Times New Roman" w:hAnsi="Times New Roman" w:cs="Times New Roman"/>
          <w:b/>
          <w:color w:val="FF0000"/>
          <w:sz w:val="48"/>
        </w:rPr>
        <w:t>Я ОСТАЛСЯ ДОМА ОДИН!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ты остался один дома, не открывай посторонним людям дверь, даже если это твои соседи.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 xml:space="preserve">-- Если человек за дверью представился знакомым твоих родителей, или работником </w:t>
      </w:r>
      <w:proofErr w:type="spellStart"/>
      <w:r w:rsidRPr="00994EE4">
        <w:rPr>
          <w:rFonts w:ascii="Times New Roman" w:hAnsi="Times New Roman" w:cs="Times New Roman"/>
          <w:sz w:val="28"/>
          <w:szCs w:val="28"/>
        </w:rPr>
        <w:t>ДЭЗа</w:t>
      </w:r>
      <w:proofErr w:type="spellEnd"/>
      <w:r w:rsidRPr="00994EE4">
        <w:rPr>
          <w:rFonts w:ascii="Times New Roman" w:hAnsi="Times New Roman" w:cs="Times New Roman"/>
          <w:sz w:val="28"/>
          <w:szCs w:val="28"/>
        </w:rPr>
        <w:t>, милиции, почты, попроси зайти их позже, назвав</w:t>
      </w:r>
      <w:r>
        <w:rPr>
          <w:rFonts w:ascii="Times New Roman" w:hAnsi="Times New Roman" w:cs="Times New Roman"/>
          <w:sz w:val="28"/>
          <w:szCs w:val="28"/>
        </w:rPr>
        <w:t xml:space="preserve"> время прихода твоих родителей.</w:t>
      </w:r>
    </w:p>
    <w:p w:rsid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пришедший человек говорит, что пришла срочная телеграмма, попроси ее зачитать,</w:t>
      </w:r>
      <w:r>
        <w:rPr>
          <w:rFonts w:ascii="Times New Roman" w:hAnsi="Times New Roman" w:cs="Times New Roman"/>
          <w:sz w:val="28"/>
          <w:szCs w:val="28"/>
        </w:rPr>
        <w:t xml:space="preserve"> но не открывай дверь.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тебе говорят, что ты заливаешь соседей снизу, скажи, что сейчас к ним придут, а сам проверь, нет ли воды на полу в ванной, туалете и кухне, позвони родителям или родственникам, живущим поблизости, и пусть они сходят к соседя</w:t>
      </w:r>
      <w:r>
        <w:rPr>
          <w:rFonts w:ascii="Times New Roman" w:hAnsi="Times New Roman" w:cs="Times New Roman"/>
          <w:sz w:val="28"/>
          <w:szCs w:val="28"/>
        </w:rPr>
        <w:t>м ниже этажом.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 xml:space="preserve">-- Выучи телефон родителей, по которому ты сможешь с ними связаться в случае необходимости, если их не оказалось на рабочем месте, попроси, чтобы их </w:t>
      </w:r>
      <w:proofErr w:type="gramStart"/>
      <w:r w:rsidRPr="00994EE4">
        <w:rPr>
          <w:rFonts w:ascii="Times New Roman" w:hAnsi="Times New Roman" w:cs="Times New Roman"/>
          <w:sz w:val="28"/>
          <w:szCs w:val="28"/>
        </w:rPr>
        <w:t>разыскали</w:t>
      </w:r>
      <w:proofErr w:type="gramEnd"/>
      <w:r w:rsidRPr="00994EE4">
        <w:rPr>
          <w:rFonts w:ascii="Times New Roman" w:hAnsi="Times New Roman" w:cs="Times New Roman"/>
          <w:sz w:val="28"/>
          <w:szCs w:val="28"/>
        </w:rPr>
        <w:t xml:space="preserve"> и они</w:t>
      </w:r>
      <w:r>
        <w:rPr>
          <w:rFonts w:ascii="Times New Roman" w:hAnsi="Times New Roman" w:cs="Times New Roman"/>
          <w:sz w:val="28"/>
          <w:szCs w:val="28"/>
        </w:rPr>
        <w:t xml:space="preserve"> срочно перезвонили тебе домой.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кто-то за дверью просит тебя открыть или спрашивает, один ли ты дома, ответь, что ты не один, а папа спит, и попрос</w:t>
      </w:r>
      <w:r>
        <w:rPr>
          <w:rFonts w:ascii="Times New Roman" w:hAnsi="Times New Roman" w:cs="Times New Roman"/>
          <w:sz w:val="28"/>
          <w:szCs w:val="28"/>
        </w:rPr>
        <w:t>и, чтобы пришедший зашел позже.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 xml:space="preserve">-- Если посторонний просит тебя открыть дверь, потому что ему нужно срочно позвонить или попить, узнай телефон и позвони сам, но дверь не открывай, или объясни, где есть ближайшей телефон </w:t>
      </w:r>
      <w:r>
        <w:rPr>
          <w:rFonts w:ascii="Times New Roman" w:hAnsi="Times New Roman" w:cs="Times New Roman"/>
          <w:sz w:val="28"/>
          <w:szCs w:val="28"/>
        </w:rPr>
        <w:t>или магазин, чтобы купить воды.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кто-то стучится в окно, громко кричи: "Папа! Папа! Иди</w:t>
      </w:r>
      <w:r>
        <w:rPr>
          <w:rFonts w:ascii="Times New Roman" w:hAnsi="Times New Roman" w:cs="Times New Roman"/>
          <w:sz w:val="28"/>
          <w:szCs w:val="28"/>
        </w:rPr>
        <w:t xml:space="preserve"> сюда", даже если ты дома один.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посторонние люди ломают дверь квартиры, позвони в милицию, набрав телефон "02", родителям, а если нет телефона или он не работает, выйди на балкон или откро</w:t>
      </w:r>
      <w:r>
        <w:rPr>
          <w:rFonts w:ascii="Times New Roman" w:hAnsi="Times New Roman" w:cs="Times New Roman"/>
          <w:sz w:val="28"/>
          <w:szCs w:val="28"/>
        </w:rPr>
        <w:t>й окно, и громко кричи "Пожар".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Выучи свой адрес, телефон, имя и фа</w:t>
      </w:r>
      <w:r>
        <w:rPr>
          <w:rFonts w:ascii="Times New Roman" w:hAnsi="Times New Roman" w:cs="Times New Roman"/>
          <w:sz w:val="28"/>
          <w:szCs w:val="28"/>
        </w:rPr>
        <w:t>милию, собственную и родителей,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в доме случился пожар -- звони "01", если в квартиру ломятся посторонние -- звони "02", если с кем-то из близких случилось несчастье или ты сам получил сильную травму -- звони "03", если почувствовал запах газа -- звони "04", после обращения в эти службы, когда ты назовешь адрес и причину вызова, позвони обязательно родителям или род</w:t>
      </w:r>
      <w:r>
        <w:rPr>
          <w:rFonts w:ascii="Times New Roman" w:hAnsi="Times New Roman" w:cs="Times New Roman"/>
          <w:sz w:val="28"/>
          <w:szCs w:val="28"/>
        </w:rPr>
        <w:t>ственникам, живущим поблизости.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Не делай ложных звонков, ведь за твои ш</w:t>
      </w:r>
      <w:r>
        <w:rPr>
          <w:rFonts w:ascii="Times New Roman" w:hAnsi="Times New Roman" w:cs="Times New Roman"/>
          <w:sz w:val="28"/>
          <w:szCs w:val="28"/>
        </w:rPr>
        <w:t>алости будут отвечать родители.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Когда придут домой твои родители, расскажи о людях, кот</w:t>
      </w:r>
      <w:r>
        <w:rPr>
          <w:rFonts w:ascii="Times New Roman" w:hAnsi="Times New Roman" w:cs="Times New Roman"/>
          <w:sz w:val="28"/>
          <w:szCs w:val="28"/>
        </w:rPr>
        <w:t>орые приходили в их отсутствие.</w:t>
      </w:r>
    </w:p>
    <w:p w:rsidR="00994EE4" w:rsidRPr="00994EE4" w:rsidRDefault="001D3AFC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A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-502285</wp:posOffset>
            </wp:positionH>
            <wp:positionV relativeFrom="paragraph">
              <wp:posOffset>-681991</wp:posOffset>
            </wp:positionV>
            <wp:extent cx="7477125" cy="10639425"/>
            <wp:effectExtent l="0" t="0" r="0" b="0"/>
            <wp:wrapNone/>
            <wp:docPr id="22" name="Рисунок 22" descr="C:\Users\Vasilyev\Desktop\abfa70feb7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Vasilyev\Desktop\abfa70feb7d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7125" cy="106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EE4" w:rsidRPr="00994EE4">
        <w:rPr>
          <w:rFonts w:ascii="Times New Roman" w:hAnsi="Times New Roman" w:cs="Times New Roman"/>
          <w:sz w:val="28"/>
          <w:szCs w:val="28"/>
        </w:rPr>
        <w:t>-- Не играй со спичка</w:t>
      </w:r>
      <w:r w:rsidR="0092324D">
        <w:rPr>
          <w:rFonts w:ascii="Times New Roman" w:hAnsi="Times New Roman" w:cs="Times New Roman"/>
          <w:sz w:val="28"/>
          <w:szCs w:val="28"/>
        </w:rPr>
        <w:t>ми или зажигалками, не играй пет</w:t>
      </w:r>
      <w:r w:rsidR="0092324D" w:rsidRPr="00994EE4">
        <w:rPr>
          <w:rFonts w:ascii="Times New Roman" w:hAnsi="Times New Roman" w:cs="Times New Roman"/>
          <w:sz w:val="28"/>
          <w:szCs w:val="28"/>
        </w:rPr>
        <w:t>ардами</w:t>
      </w:r>
      <w:r w:rsidR="00994EE4" w:rsidRPr="00994EE4">
        <w:rPr>
          <w:rFonts w:ascii="Times New Roman" w:hAnsi="Times New Roman" w:cs="Times New Roman"/>
          <w:sz w:val="28"/>
          <w:szCs w:val="28"/>
        </w:rPr>
        <w:t xml:space="preserve"> и бенгальскими о</w:t>
      </w:r>
      <w:r w:rsidR="00994EE4">
        <w:rPr>
          <w:rFonts w:ascii="Times New Roman" w:hAnsi="Times New Roman" w:cs="Times New Roman"/>
          <w:sz w:val="28"/>
          <w:szCs w:val="28"/>
        </w:rPr>
        <w:t>гнями, если нет дома родителей.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lastRenderedPageBreak/>
        <w:t>-- Если случился дома пожар, постарайся потушить его: если загорелись занавески, сдерни их на пол и затопчи, если ковер -накрой его одеялом или покрывалом и затопчи ногами, вылей воду из вазы или принеси с кухни. Если пламя уже большое, звони "01" и попытайся выйти из квартиры и вывести своих младших братьев и сестер, если у тебя нет ключей, выйди на балкон, или зайди в ванну или кухню, открой холодную воду, направь кран на пол, а сам приложи к носу полотенце или хлопчатобумажную майку, смоченную мочой и дыши через эту тряпку. Когда услышишь, что пришли пожарные, постарайся позвать их на помощь.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ты ждешь кого-то, прежде чем открыть дверь спроси: "Кто-там? и не открывай дверь на ответ: "Я!", попроси человека назваться, даже если тебе показалось, что ты узнал этого человека по голосу или одежде, увиденной в глазок.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 xml:space="preserve">-- Если ты выходишь за почтой или выносишь мусор, не забывай: прежде чем выйти из квартиры, посмотри в глазок и, если на площадке </w:t>
      </w:r>
      <w:r>
        <w:rPr>
          <w:rFonts w:ascii="Times New Roman" w:hAnsi="Times New Roman" w:cs="Times New Roman"/>
          <w:sz w:val="28"/>
          <w:szCs w:val="28"/>
        </w:rPr>
        <w:t>посторонние, отложи свой поход.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Ты вышел из квартиры на 2-5 минут, закрой ее на ключ, да</w:t>
      </w:r>
      <w:r>
        <w:rPr>
          <w:rFonts w:ascii="Times New Roman" w:hAnsi="Times New Roman" w:cs="Times New Roman"/>
          <w:sz w:val="28"/>
          <w:szCs w:val="28"/>
        </w:rPr>
        <w:t>же если ты будешь видеть дверь.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94EE4" w:rsidRPr="00994EE4" w:rsidSect="002A3D15">
      <w:pgSz w:w="11906" w:h="16838"/>
      <w:pgMar w:top="1134" w:right="849" w:bottom="1135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027C6"/>
    <w:multiLevelType w:val="multilevel"/>
    <w:tmpl w:val="35B4BEB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0E3BB5"/>
    <w:multiLevelType w:val="multilevel"/>
    <w:tmpl w:val="8878D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B4676"/>
    <w:multiLevelType w:val="multilevel"/>
    <w:tmpl w:val="C4CEC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0F1238"/>
    <w:multiLevelType w:val="multilevel"/>
    <w:tmpl w:val="29E0E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C001D4"/>
    <w:multiLevelType w:val="multilevel"/>
    <w:tmpl w:val="BDCCE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CE39C5"/>
    <w:multiLevelType w:val="multilevel"/>
    <w:tmpl w:val="01F0B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D5417C"/>
    <w:multiLevelType w:val="multilevel"/>
    <w:tmpl w:val="ED767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547676"/>
    <w:multiLevelType w:val="multilevel"/>
    <w:tmpl w:val="D4067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ED71E7"/>
    <w:multiLevelType w:val="multilevel"/>
    <w:tmpl w:val="D05A8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0C1525"/>
    <w:multiLevelType w:val="multilevel"/>
    <w:tmpl w:val="CCAC5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3744C0"/>
    <w:multiLevelType w:val="hybridMultilevel"/>
    <w:tmpl w:val="8CD2CFA0"/>
    <w:lvl w:ilvl="0" w:tplc="BA84F03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E1709EC"/>
    <w:multiLevelType w:val="multilevel"/>
    <w:tmpl w:val="93D26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11"/>
  </w:num>
  <w:num w:numId="7">
    <w:abstractNumId w:val="4"/>
  </w:num>
  <w:num w:numId="8">
    <w:abstractNumId w:val="8"/>
  </w:num>
  <w:num w:numId="9">
    <w:abstractNumId w:val="9"/>
  </w:num>
  <w:num w:numId="10">
    <w:abstractNumId w:val="10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11D"/>
    <w:rsid w:val="00094586"/>
    <w:rsid w:val="000B2BE1"/>
    <w:rsid w:val="0011411D"/>
    <w:rsid w:val="00135043"/>
    <w:rsid w:val="001758FB"/>
    <w:rsid w:val="001B528F"/>
    <w:rsid w:val="001C7B44"/>
    <w:rsid w:val="001D3AFC"/>
    <w:rsid w:val="001D75BD"/>
    <w:rsid w:val="00202F7B"/>
    <w:rsid w:val="002773CE"/>
    <w:rsid w:val="002A3D15"/>
    <w:rsid w:val="002D150B"/>
    <w:rsid w:val="002F4B07"/>
    <w:rsid w:val="00316A01"/>
    <w:rsid w:val="0032421B"/>
    <w:rsid w:val="00332BC4"/>
    <w:rsid w:val="003376C0"/>
    <w:rsid w:val="00376AC6"/>
    <w:rsid w:val="003A2ADE"/>
    <w:rsid w:val="00460D08"/>
    <w:rsid w:val="004E29DA"/>
    <w:rsid w:val="005026B7"/>
    <w:rsid w:val="00545309"/>
    <w:rsid w:val="00594753"/>
    <w:rsid w:val="00761FA0"/>
    <w:rsid w:val="00802736"/>
    <w:rsid w:val="00827A5A"/>
    <w:rsid w:val="0088717F"/>
    <w:rsid w:val="00904129"/>
    <w:rsid w:val="0092324D"/>
    <w:rsid w:val="00994EE4"/>
    <w:rsid w:val="00B96BE5"/>
    <w:rsid w:val="00B978DB"/>
    <w:rsid w:val="00C51B93"/>
    <w:rsid w:val="00C81EA0"/>
    <w:rsid w:val="00CA364F"/>
    <w:rsid w:val="00D36C50"/>
    <w:rsid w:val="00D76754"/>
    <w:rsid w:val="00D80424"/>
    <w:rsid w:val="00DB1373"/>
    <w:rsid w:val="00DE2CFB"/>
    <w:rsid w:val="00DF71BB"/>
    <w:rsid w:val="00F737CD"/>
    <w:rsid w:val="00F84F70"/>
    <w:rsid w:val="00FF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B50D3"/>
  <w15:docId w15:val="{B1B5B1B1-194A-4BBB-BD60-25549DE37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B93"/>
  </w:style>
  <w:style w:type="paragraph" w:styleId="1">
    <w:name w:val="heading 1"/>
    <w:basedOn w:val="a"/>
    <w:next w:val="a"/>
    <w:link w:val="10"/>
    <w:uiPriority w:val="9"/>
    <w:qFormat/>
    <w:rsid w:val="00D767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A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3A2ADE"/>
    <w:pPr>
      <w:keepNext/>
      <w:keepLines/>
      <w:spacing w:before="200" w:after="0"/>
      <w:outlineLvl w:val="2"/>
    </w:pPr>
    <w:rPr>
      <w:rFonts w:ascii="Book Antiqua" w:eastAsia="Times New Roman" w:hAnsi="Book Antiqua" w:cs="Times New Roman"/>
      <w:b/>
      <w:bCs/>
      <w:color w:val="B83D6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2AD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0D0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3A2ADE"/>
    <w:rPr>
      <w:rFonts w:ascii="Book Antiqua" w:eastAsia="Times New Roman" w:hAnsi="Book Antiqua" w:cs="Times New Roman"/>
      <w:b/>
      <w:bCs/>
      <w:color w:val="B83D68"/>
    </w:rPr>
  </w:style>
  <w:style w:type="paragraph" w:styleId="a3">
    <w:name w:val="Balloon Text"/>
    <w:basedOn w:val="a"/>
    <w:link w:val="a4"/>
    <w:uiPriority w:val="99"/>
    <w:semiHidden/>
    <w:unhideWhenUsed/>
    <w:rsid w:val="003A2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2AD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3A2A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3A2AD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51">
    <w:name w:val="c51"/>
    <w:basedOn w:val="a"/>
    <w:rsid w:val="003A2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5">
    <w:name w:val="c55"/>
    <w:basedOn w:val="a0"/>
    <w:rsid w:val="003A2ADE"/>
  </w:style>
  <w:style w:type="paragraph" w:customStyle="1" w:styleId="c77">
    <w:name w:val="c77"/>
    <w:basedOn w:val="a"/>
    <w:rsid w:val="003A2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3A2ADE"/>
  </w:style>
  <w:style w:type="paragraph" w:customStyle="1" w:styleId="c2">
    <w:name w:val="c2"/>
    <w:basedOn w:val="a"/>
    <w:rsid w:val="003A2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A2ADE"/>
  </w:style>
  <w:style w:type="paragraph" w:customStyle="1" w:styleId="c3">
    <w:name w:val="c3"/>
    <w:basedOn w:val="a"/>
    <w:rsid w:val="00827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60D0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5">
    <w:name w:val="c5"/>
    <w:basedOn w:val="a"/>
    <w:rsid w:val="00460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135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CA364F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7">
    <w:name w:val="Основной текст Знак"/>
    <w:basedOn w:val="a0"/>
    <w:link w:val="a6"/>
    <w:rsid w:val="00CA364F"/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22">
    <w:name w:val="Основной текст (22)"/>
    <w:basedOn w:val="a0"/>
    <w:rsid w:val="00CA364F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88"/>
      <w:szCs w:val="88"/>
      <w:u w:val="none"/>
      <w:effect w:val="none"/>
      <w:lang w:val="ru-RU" w:eastAsia="ru-RU" w:bidi="ru-RU"/>
    </w:rPr>
  </w:style>
  <w:style w:type="paragraph" w:styleId="a8">
    <w:name w:val="List Paragraph"/>
    <w:basedOn w:val="a"/>
    <w:uiPriority w:val="34"/>
    <w:qFormat/>
    <w:rsid w:val="00CA364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767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Без интервала Знак"/>
    <w:link w:val="aa"/>
    <w:uiPriority w:val="1"/>
    <w:locked/>
    <w:rsid w:val="00F737CD"/>
    <w:rPr>
      <w:rFonts w:ascii="Cambria" w:hAnsi="Cambria"/>
    </w:rPr>
  </w:style>
  <w:style w:type="paragraph" w:styleId="aa">
    <w:name w:val="No Spacing"/>
    <w:basedOn w:val="a"/>
    <w:link w:val="a9"/>
    <w:uiPriority w:val="1"/>
    <w:qFormat/>
    <w:rsid w:val="00F737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2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52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1E09D-5B8F-44ED-A29A-8AE9B5557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2494</Words>
  <Characters>14218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PRO</cp:lastModifiedBy>
  <cp:revision>3</cp:revision>
  <dcterms:created xsi:type="dcterms:W3CDTF">2024-01-24T10:19:00Z</dcterms:created>
  <dcterms:modified xsi:type="dcterms:W3CDTF">2024-09-17T08:57:00Z</dcterms:modified>
</cp:coreProperties>
</file>